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2378" w14:textId="77777777" w:rsidR="00657A0F" w:rsidRDefault="007D225B" w:rsidP="001D53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8B059" wp14:editId="5191FB61">
                <wp:simplePos x="0" y="0"/>
                <wp:positionH relativeFrom="column">
                  <wp:posOffset>106680</wp:posOffset>
                </wp:positionH>
                <wp:positionV relativeFrom="paragraph">
                  <wp:posOffset>934085</wp:posOffset>
                </wp:positionV>
                <wp:extent cx="56997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8DD2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3.55pt" to="457.2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D3BA9" w:rsidRPr="00AD3BA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65A927" wp14:editId="1F17331C">
            <wp:simplePos x="0" y="0"/>
            <wp:positionH relativeFrom="margin">
              <wp:posOffset>63500</wp:posOffset>
            </wp:positionH>
            <wp:positionV relativeFrom="paragraph">
              <wp:posOffset>635</wp:posOffset>
            </wp:positionV>
            <wp:extent cx="3721100" cy="590550"/>
            <wp:effectExtent l="0" t="0" r="0" b="0"/>
            <wp:wrapTopAndBottom/>
            <wp:docPr id="2" name="Picture 2" descr="Methodist Chu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ist Churc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BA9" w:rsidRPr="00AD3BA9">
        <w:t>Yorkshire West District</w:t>
      </w:r>
    </w:p>
    <w:p w14:paraId="63FB653E" w14:textId="77777777" w:rsidR="007D225B" w:rsidRPr="007D225B" w:rsidRDefault="007D225B" w:rsidP="002149C4">
      <w:pPr>
        <w:spacing w:before="160"/>
        <w:ind w:firstLine="142"/>
        <w:jc w:val="center"/>
        <w:rPr>
          <w:b/>
          <w:sz w:val="24"/>
          <w:szCs w:val="24"/>
        </w:rPr>
      </w:pPr>
    </w:p>
    <w:p w14:paraId="3E67F3A2" w14:textId="77777777" w:rsidR="002735C1" w:rsidRDefault="002149C4" w:rsidP="007D225B">
      <w:pPr>
        <w:spacing w:after="0"/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District Advance Fund </w:t>
      </w:r>
      <w:r w:rsidR="00D92E8C">
        <w:rPr>
          <w:b/>
          <w:sz w:val="36"/>
          <w:szCs w:val="36"/>
        </w:rPr>
        <w:t xml:space="preserve">(DAF) </w:t>
      </w:r>
    </w:p>
    <w:p w14:paraId="34FA6E36" w14:textId="77777777" w:rsidR="00AD3BA9" w:rsidRDefault="002735C1" w:rsidP="007D225B">
      <w:pPr>
        <w:spacing w:after="0"/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Ministry &amp; Mission </w:t>
      </w:r>
      <w:r w:rsidR="00AD3BA9" w:rsidRPr="00AD3BA9">
        <w:rPr>
          <w:b/>
          <w:sz w:val="36"/>
          <w:szCs w:val="36"/>
        </w:rPr>
        <w:t>Grant Application Form</w:t>
      </w:r>
    </w:p>
    <w:p w14:paraId="0662D7BA" w14:textId="77777777" w:rsidR="002735C1" w:rsidRDefault="002735C1" w:rsidP="002735C1">
      <w:pPr>
        <w:spacing w:after="0"/>
        <w:rPr>
          <w:sz w:val="24"/>
          <w:szCs w:val="24"/>
        </w:rPr>
      </w:pPr>
    </w:p>
    <w:p w14:paraId="18FAA056" w14:textId="6278E4E7" w:rsidR="002735C1" w:rsidRPr="002735C1" w:rsidRDefault="002735C1" w:rsidP="00DC565D">
      <w:pPr>
        <w:spacing w:after="0"/>
        <w:jc w:val="both"/>
        <w:rPr>
          <w:sz w:val="24"/>
          <w:szCs w:val="24"/>
        </w:rPr>
      </w:pPr>
      <w:r w:rsidRPr="002735C1">
        <w:rPr>
          <w:sz w:val="24"/>
          <w:szCs w:val="24"/>
        </w:rPr>
        <w:t>Grants for property schemes are applied for through the Property Consents website.</w:t>
      </w:r>
      <w:r>
        <w:rPr>
          <w:sz w:val="24"/>
          <w:szCs w:val="24"/>
        </w:rPr>
        <w:t xml:space="preserve">  Please ensure that the Scheme ID and amount of grant requested are also sent through to </w:t>
      </w:r>
      <w:r w:rsidR="00DC565D">
        <w:rPr>
          <w:sz w:val="24"/>
          <w:szCs w:val="24"/>
        </w:rPr>
        <w:t>Peter</w:t>
      </w:r>
      <w:r>
        <w:rPr>
          <w:sz w:val="24"/>
          <w:szCs w:val="24"/>
        </w:rPr>
        <w:t xml:space="preserve"> (contact details are at the end of this application form) to ensure they are included on the agenda for the District Grants Committee.</w:t>
      </w:r>
    </w:p>
    <w:p w14:paraId="61E5CBB2" w14:textId="77777777" w:rsidR="007D225B" w:rsidRPr="007D225B" w:rsidRDefault="007D225B" w:rsidP="007D225B">
      <w:pPr>
        <w:spacing w:after="0"/>
        <w:ind w:firstLine="142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327"/>
      </w:tblGrid>
      <w:tr w:rsidR="007D225B" w14:paraId="0B8945F9" w14:textId="77777777" w:rsidTr="007D225B">
        <w:trPr>
          <w:trHeight w:val="417"/>
        </w:trPr>
        <w:tc>
          <w:tcPr>
            <w:tcW w:w="2552" w:type="dxa"/>
          </w:tcPr>
          <w:p w14:paraId="47C45E4E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</w:t>
            </w:r>
          </w:p>
        </w:tc>
        <w:tc>
          <w:tcPr>
            <w:tcW w:w="6327" w:type="dxa"/>
          </w:tcPr>
          <w:p w14:paraId="5362ACBA" w14:textId="77777777" w:rsidR="007D225B" w:rsidRPr="007D225B" w:rsidRDefault="007D225B" w:rsidP="00D92E8C">
            <w:pPr>
              <w:rPr>
                <w:sz w:val="24"/>
                <w:szCs w:val="24"/>
              </w:rPr>
            </w:pPr>
          </w:p>
        </w:tc>
      </w:tr>
      <w:tr w:rsidR="007D225B" w14:paraId="0C018B77" w14:textId="77777777" w:rsidTr="007D225B">
        <w:trPr>
          <w:trHeight w:val="409"/>
        </w:trPr>
        <w:tc>
          <w:tcPr>
            <w:tcW w:w="2552" w:type="dxa"/>
          </w:tcPr>
          <w:p w14:paraId="2C4E123D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</w:t>
            </w:r>
          </w:p>
        </w:tc>
        <w:tc>
          <w:tcPr>
            <w:tcW w:w="6327" w:type="dxa"/>
          </w:tcPr>
          <w:p w14:paraId="4A1E6B27" w14:textId="77777777" w:rsidR="007D225B" w:rsidRPr="007D225B" w:rsidRDefault="007D225B" w:rsidP="00D92E8C">
            <w:pPr>
              <w:rPr>
                <w:sz w:val="24"/>
                <w:szCs w:val="24"/>
              </w:rPr>
            </w:pPr>
          </w:p>
        </w:tc>
      </w:tr>
      <w:tr w:rsidR="007D225B" w14:paraId="741571A2" w14:textId="77777777" w:rsidTr="007D225B">
        <w:trPr>
          <w:trHeight w:val="415"/>
        </w:trPr>
        <w:tc>
          <w:tcPr>
            <w:tcW w:w="2552" w:type="dxa"/>
          </w:tcPr>
          <w:p w14:paraId="325014F8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body</w:t>
            </w:r>
          </w:p>
        </w:tc>
        <w:tc>
          <w:tcPr>
            <w:tcW w:w="6327" w:type="dxa"/>
          </w:tcPr>
          <w:p w14:paraId="45414589" w14:textId="77777777" w:rsidR="007D225B" w:rsidRPr="007D225B" w:rsidRDefault="007D225B" w:rsidP="00D92E8C">
            <w:pPr>
              <w:rPr>
                <w:sz w:val="24"/>
                <w:szCs w:val="24"/>
              </w:rPr>
            </w:pPr>
          </w:p>
        </w:tc>
      </w:tr>
      <w:tr w:rsidR="007D225B" w14:paraId="77D925F4" w14:textId="77777777" w:rsidTr="007D225B">
        <w:tc>
          <w:tcPr>
            <w:tcW w:w="2552" w:type="dxa"/>
          </w:tcPr>
          <w:p w14:paraId="75B53E06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requested from DAF</w:t>
            </w:r>
          </w:p>
        </w:tc>
        <w:tc>
          <w:tcPr>
            <w:tcW w:w="6327" w:type="dxa"/>
          </w:tcPr>
          <w:p w14:paraId="451954DB" w14:textId="77777777" w:rsidR="007D225B" w:rsidRPr="007D225B" w:rsidRDefault="007D225B" w:rsidP="00D92E8C">
            <w:pPr>
              <w:rPr>
                <w:sz w:val="24"/>
                <w:szCs w:val="24"/>
              </w:rPr>
            </w:pPr>
          </w:p>
        </w:tc>
      </w:tr>
    </w:tbl>
    <w:p w14:paraId="6091FE05" w14:textId="77777777" w:rsidR="007D225B" w:rsidRDefault="007D225B" w:rsidP="00D92E8C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3351"/>
      </w:tblGrid>
      <w:tr w:rsidR="007D225B" w14:paraId="13F55F0C" w14:textId="77777777" w:rsidTr="007D225B">
        <w:tc>
          <w:tcPr>
            <w:tcW w:w="8879" w:type="dxa"/>
            <w:gridSpan w:val="2"/>
            <w:shd w:val="clear" w:color="auto" w:fill="BFBFBF" w:themeFill="background1" w:themeFillShade="BF"/>
          </w:tcPr>
          <w:p w14:paraId="5BCAF3BC" w14:textId="77777777" w:rsidR="007D225B" w:rsidRDefault="007D225B" w:rsidP="00D92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</w:t>
            </w:r>
          </w:p>
        </w:tc>
      </w:tr>
      <w:tr w:rsidR="007D225B" w14:paraId="2A52F5BF" w14:textId="77777777" w:rsidTr="007D225B">
        <w:trPr>
          <w:trHeight w:val="404"/>
        </w:trPr>
        <w:tc>
          <w:tcPr>
            <w:tcW w:w="5528" w:type="dxa"/>
          </w:tcPr>
          <w:p w14:paraId="474C0A7A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351" w:type="dxa"/>
          </w:tcPr>
          <w:p w14:paraId="4B3AD039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 w:rsidRPr="007D225B">
              <w:rPr>
                <w:sz w:val="24"/>
                <w:szCs w:val="24"/>
              </w:rPr>
              <w:t>Tel:</w:t>
            </w:r>
          </w:p>
        </w:tc>
      </w:tr>
      <w:tr w:rsidR="007D225B" w14:paraId="645C890B" w14:textId="77777777" w:rsidTr="007D225B">
        <w:trPr>
          <w:trHeight w:val="409"/>
        </w:trPr>
        <w:tc>
          <w:tcPr>
            <w:tcW w:w="8879" w:type="dxa"/>
            <w:gridSpan w:val="2"/>
          </w:tcPr>
          <w:p w14:paraId="4BAA6E76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7D225B" w14:paraId="414B591E" w14:textId="77777777" w:rsidTr="007D225B">
        <w:trPr>
          <w:trHeight w:val="415"/>
        </w:trPr>
        <w:tc>
          <w:tcPr>
            <w:tcW w:w="5528" w:type="dxa"/>
          </w:tcPr>
          <w:p w14:paraId="4D026594" w14:textId="77777777" w:rsidR="007D225B" w:rsidRPr="007D225B" w:rsidRDefault="007D225B" w:rsidP="00D92E8C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14:paraId="6FFFBEE5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</w:tr>
      <w:tr w:rsidR="007D225B" w14:paraId="4F35FF67" w14:textId="77777777" w:rsidTr="00EE1764">
        <w:trPr>
          <w:trHeight w:val="421"/>
        </w:trPr>
        <w:tc>
          <w:tcPr>
            <w:tcW w:w="8879" w:type="dxa"/>
            <w:gridSpan w:val="2"/>
          </w:tcPr>
          <w:p w14:paraId="02A6AC8B" w14:textId="77777777" w:rsidR="007D225B" w:rsidRPr="007D225B" w:rsidRDefault="007D225B" w:rsidP="00D9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14:paraId="6593E105" w14:textId="77777777" w:rsidR="007D225B" w:rsidRDefault="007D225B" w:rsidP="00D92E8C">
      <w:pPr>
        <w:rPr>
          <w:b/>
          <w:sz w:val="24"/>
          <w:szCs w:val="24"/>
        </w:rPr>
      </w:pPr>
    </w:p>
    <w:p w14:paraId="752C5C0C" w14:textId="77777777" w:rsidR="002149C4" w:rsidRPr="00AD3BA9" w:rsidRDefault="002149C4" w:rsidP="00FB010A">
      <w:pPr>
        <w:spacing w:line="240" w:lineRule="auto"/>
        <w:ind w:firstLine="142"/>
        <w:rPr>
          <w:b/>
          <w:sz w:val="24"/>
          <w:szCs w:val="24"/>
        </w:rPr>
      </w:pPr>
      <w:r w:rsidRPr="002149C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894A50" wp14:editId="17F4CCFC">
                <wp:simplePos x="0" y="0"/>
                <wp:positionH relativeFrom="column">
                  <wp:posOffset>101600</wp:posOffset>
                </wp:positionH>
                <wp:positionV relativeFrom="paragraph">
                  <wp:posOffset>347980</wp:posOffset>
                </wp:positionV>
                <wp:extent cx="592455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EEC2" w14:textId="77777777" w:rsidR="002149C4" w:rsidRDefault="00214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pt;margin-top:27.4pt;width:466.5pt;height:1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">
                <v:textbox>
                  <w:txbxContent>
                    <w:p w:rsidR="002149C4" w:rsidRDefault="002149C4"/>
                  </w:txbxContent>
                </v:textbox>
                <w10:wrap type="square"/>
              </v:shape>
            </w:pict>
          </mc:Fallback>
        </mc:AlternateContent>
      </w:r>
      <w:r w:rsidR="00FB010A" w:rsidRPr="00FB010A">
        <w:rPr>
          <w:b/>
          <w:sz w:val="24"/>
          <w:szCs w:val="24"/>
        </w:rPr>
        <w:t>Please give a brief description of the scheme or project for which this grant is requested.</w:t>
      </w:r>
    </w:p>
    <w:p w14:paraId="41D43364" w14:textId="77777777" w:rsidR="00AD3BA9" w:rsidRPr="008831F9" w:rsidRDefault="00AD3BA9" w:rsidP="002149C4">
      <w:pPr>
        <w:spacing w:line="240" w:lineRule="auto"/>
        <w:ind w:firstLine="142"/>
        <w:rPr>
          <w:b/>
          <w:sz w:val="24"/>
          <w:szCs w:val="24"/>
        </w:rPr>
      </w:pPr>
      <w:r w:rsidRPr="008831F9">
        <w:rPr>
          <w:b/>
          <w:sz w:val="24"/>
          <w:szCs w:val="24"/>
        </w:rPr>
        <w:t>Is this grant application</w:t>
      </w:r>
      <w:r w:rsidR="008831F9">
        <w:rPr>
          <w:b/>
          <w:sz w:val="24"/>
          <w:szCs w:val="24"/>
        </w:rPr>
        <w:t>:</w:t>
      </w:r>
      <w:r w:rsidRPr="008831F9">
        <w:rPr>
          <w:b/>
          <w:sz w:val="24"/>
          <w:szCs w:val="24"/>
        </w:rPr>
        <w:t xml:space="preserve"> </w:t>
      </w:r>
    </w:p>
    <w:p w14:paraId="04C46710" w14:textId="77777777" w:rsidR="008831F9" w:rsidRPr="008831F9" w:rsidRDefault="00AD3BA9" w:rsidP="002735C1">
      <w:pPr>
        <w:spacing w:after="0"/>
        <w:ind w:firstLine="142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="008831F9" w:rsidRPr="008831F9">
        <w:rPr>
          <w:sz w:val="24"/>
          <w:szCs w:val="24"/>
        </w:rPr>
        <w:t xml:space="preserve">Specifically </w:t>
      </w:r>
      <w:r w:rsidR="00BE5A97">
        <w:rPr>
          <w:sz w:val="24"/>
          <w:szCs w:val="24"/>
        </w:rPr>
        <w:t>c</w:t>
      </w:r>
      <w:r w:rsidR="008831F9" w:rsidRPr="008831F9">
        <w:rPr>
          <w:sz w:val="24"/>
          <w:szCs w:val="24"/>
        </w:rPr>
        <w:t>onnected to</w:t>
      </w:r>
    </w:p>
    <w:p w14:paraId="7DB27B38" w14:textId="77777777" w:rsidR="008831F9" w:rsidRPr="008831F9" w:rsidRDefault="008831F9" w:rsidP="002149C4">
      <w:pPr>
        <w:spacing w:after="0"/>
        <w:ind w:firstLine="720"/>
        <w:rPr>
          <w:sz w:val="24"/>
          <w:szCs w:val="24"/>
        </w:rPr>
      </w:pPr>
      <w:r w:rsidRPr="008831F9">
        <w:rPr>
          <w:sz w:val="24"/>
          <w:szCs w:val="24"/>
        </w:rPr>
        <w:tab/>
        <w:t>Youth 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Yes/</w:t>
      </w:r>
      <w:r w:rsidR="002D2C36">
        <w:rPr>
          <w:sz w:val="24"/>
          <w:szCs w:val="24"/>
        </w:rPr>
        <w:t>N</w:t>
      </w:r>
      <w:r>
        <w:rPr>
          <w:sz w:val="24"/>
          <w:szCs w:val="24"/>
        </w:rPr>
        <w:t>o</w:t>
      </w:r>
    </w:p>
    <w:p w14:paraId="432E0C34" w14:textId="77777777" w:rsidR="008831F9" w:rsidRPr="008831F9" w:rsidRDefault="008831F9" w:rsidP="002149C4">
      <w:pPr>
        <w:spacing w:after="0"/>
        <w:ind w:left="720" w:firstLine="720"/>
        <w:rPr>
          <w:sz w:val="24"/>
          <w:szCs w:val="24"/>
        </w:rPr>
      </w:pPr>
      <w:r w:rsidRPr="008831F9">
        <w:rPr>
          <w:sz w:val="24"/>
          <w:szCs w:val="24"/>
        </w:rPr>
        <w:t>World 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Yes/No</w:t>
      </w:r>
    </w:p>
    <w:p w14:paraId="58970047" w14:textId="77777777" w:rsidR="008831F9" w:rsidRDefault="008831F9" w:rsidP="002149C4">
      <w:pPr>
        <w:spacing w:after="0"/>
        <w:ind w:firstLine="720"/>
        <w:rPr>
          <w:sz w:val="24"/>
          <w:szCs w:val="24"/>
        </w:rPr>
      </w:pPr>
      <w:r w:rsidRPr="008831F9">
        <w:rPr>
          <w:sz w:val="24"/>
          <w:szCs w:val="24"/>
        </w:rPr>
        <w:tab/>
        <w:t>Local Preachers</w:t>
      </w:r>
      <w:r>
        <w:rPr>
          <w:sz w:val="24"/>
          <w:szCs w:val="24"/>
        </w:rPr>
        <w:tab/>
        <w:t>Yes/No</w:t>
      </w:r>
    </w:p>
    <w:p w14:paraId="33F29862" w14:textId="77777777" w:rsidR="002149C4" w:rsidRDefault="002149C4" w:rsidP="002149C4">
      <w:pPr>
        <w:spacing w:after="0"/>
        <w:ind w:firstLine="720"/>
        <w:rPr>
          <w:sz w:val="24"/>
          <w:szCs w:val="24"/>
        </w:rPr>
      </w:pPr>
    </w:p>
    <w:p w14:paraId="7CCCB35A" w14:textId="77777777" w:rsidR="00B15C3A" w:rsidRPr="002735C1" w:rsidRDefault="008831F9" w:rsidP="00DC565D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Please attach (a) a full description of the project, work or appointment paying attention to the grant criteria appended to this </w:t>
      </w:r>
      <w:r w:rsidR="00BE5A97">
        <w:rPr>
          <w:sz w:val="24"/>
          <w:szCs w:val="24"/>
        </w:rPr>
        <w:t>application form</w:t>
      </w:r>
      <w:r w:rsidR="007D225B">
        <w:rPr>
          <w:sz w:val="24"/>
          <w:szCs w:val="24"/>
        </w:rPr>
        <w:t xml:space="preserve"> and </w:t>
      </w:r>
      <w:r w:rsidR="00BE5A97">
        <w:rPr>
          <w:sz w:val="24"/>
          <w:szCs w:val="24"/>
        </w:rPr>
        <w:t xml:space="preserve">(b) a completed </w:t>
      </w:r>
      <w:r>
        <w:rPr>
          <w:sz w:val="24"/>
          <w:szCs w:val="24"/>
        </w:rPr>
        <w:t>financial sheet (page</w:t>
      </w:r>
      <w:r w:rsidR="004F5F89">
        <w:rPr>
          <w:sz w:val="24"/>
          <w:szCs w:val="24"/>
        </w:rPr>
        <w:t xml:space="preserve"> 4</w:t>
      </w:r>
      <w:r w:rsidR="002735C1">
        <w:rPr>
          <w:sz w:val="24"/>
          <w:szCs w:val="24"/>
        </w:rPr>
        <w:t>).  For Church applications we also require a copy of the latest year end accounts and reserves policy (they do not need to be audited).</w:t>
      </w:r>
    </w:p>
    <w:p w14:paraId="54097609" w14:textId="77777777" w:rsidR="004F5F89" w:rsidRDefault="004F5F89" w:rsidP="004F5F89">
      <w:pPr>
        <w:spacing w:after="0"/>
        <w:rPr>
          <w:b/>
          <w:sz w:val="36"/>
          <w:szCs w:val="36"/>
        </w:rPr>
      </w:pPr>
      <w:r w:rsidRPr="004F5F89">
        <w:rPr>
          <w:b/>
          <w:sz w:val="28"/>
          <w:szCs w:val="28"/>
        </w:rPr>
        <w:t>Full details of project</w:t>
      </w:r>
      <w:r w:rsidR="001A51C2">
        <w:rPr>
          <w:b/>
          <w:sz w:val="28"/>
          <w:szCs w:val="28"/>
        </w:rPr>
        <w:t>, work or appointment</w:t>
      </w:r>
      <w:r>
        <w:rPr>
          <w:b/>
          <w:sz w:val="36"/>
          <w:szCs w:val="36"/>
        </w:rPr>
        <w:t xml:space="preserve"> </w:t>
      </w:r>
    </w:p>
    <w:p w14:paraId="0A02184E" w14:textId="77777777" w:rsidR="004F5F89" w:rsidRDefault="008831F9" w:rsidP="004F5F89">
      <w:pPr>
        <w:rPr>
          <w:b/>
          <w:sz w:val="36"/>
          <w:szCs w:val="36"/>
        </w:rPr>
      </w:pPr>
      <w:r w:rsidRPr="004F5F89">
        <w:rPr>
          <w:b/>
          <w:sz w:val="24"/>
          <w:szCs w:val="24"/>
        </w:rPr>
        <w:br/>
      </w:r>
    </w:p>
    <w:p w14:paraId="0D6B246F" w14:textId="77777777" w:rsidR="004F5F89" w:rsidRDefault="004F5F8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2615D5C" w14:textId="77777777" w:rsidR="00AD3BA9" w:rsidRDefault="008831F9" w:rsidP="004F5F8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Criteria </w:t>
      </w:r>
    </w:p>
    <w:p w14:paraId="4C47849D" w14:textId="77777777" w:rsidR="004F5F89" w:rsidRPr="004F5F89" w:rsidRDefault="004F5F89" w:rsidP="004F5F89">
      <w:pPr>
        <w:rPr>
          <w:b/>
          <w:sz w:val="28"/>
          <w:szCs w:val="28"/>
        </w:rPr>
      </w:pPr>
      <w:r w:rsidRPr="004F5F89">
        <w:rPr>
          <w:b/>
          <w:sz w:val="28"/>
          <w:szCs w:val="28"/>
        </w:rPr>
        <w:t>District Advance Fund</w:t>
      </w:r>
    </w:p>
    <w:p w14:paraId="6EB74DFA" w14:textId="77777777" w:rsidR="004F5F89" w:rsidRPr="004F5F89" w:rsidRDefault="004F5F89" w:rsidP="00DC565D">
      <w:pPr>
        <w:pStyle w:val="ListParagraph"/>
        <w:numPr>
          <w:ilvl w:val="0"/>
          <w:numId w:val="6"/>
        </w:numPr>
        <w:spacing w:line="240" w:lineRule="auto"/>
        <w:ind w:left="448" w:hanging="448"/>
        <w:contextualSpacing w:val="0"/>
        <w:jc w:val="both"/>
      </w:pPr>
      <w:r w:rsidRPr="004F5F89">
        <w:t>Encourages growth rather than contains decline and demonstrates an imaginative investment in the future rather than maintaining inherited patterns.</w:t>
      </w:r>
    </w:p>
    <w:p w14:paraId="093772F3" w14:textId="77777777" w:rsidR="004F5F89" w:rsidRPr="004F5F89" w:rsidRDefault="004F5F89" w:rsidP="00DC565D">
      <w:pPr>
        <w:pStyle w:val="ListParagraph"/>
        <w:numPr>
          <w:ilvl w:val="0"/>
          <w:numId w:val="6"/>
        </w:numPr>
        <w:spacing w:line="240" w:lineRule="auto"/>
        <w:ind w:left="448" w:hanging="448"/>
        <w:contextualSpacing w:val="0"/>
        <w:jc w:val="both"/>
      </w:pPr>
      <w:r w:rsidRPr="004F5F89">
        <w:t>Enables outreach to the unchurched i.e. those of all ages who do not come to us, including support for evangelistic enabling work.</w:t>
      </w:r>
    </w:p>
    <w:p w14:paraId="2F4182F6" w14:textId="77777777" w:rsidR="004F5F89" w:rsidRPr="004F5F89" w:rsidRDefault="004F5F89" w:rsidP="00DC565D">
      <w:pPr>
        <w:pStyle w:val="ListParagraph"/>
        <w:numPr>
          <w:ilvl w:val="0"/>
          <w:numId w:val="6"/>
        </w:numPr>
        <w:spacing w:line="240" w:lineRule="auto"/>
        <w:ind w:left="448" w:hanging="448"/>
        <w:contextualSpacing w:val="0"/>
        <w:jc w:val="both"/>
      </w:pPr>
      <w:r w:rsidRPr="004F5F89">
        <w:t>Support</w:t>
      </w:r>
      <w:r w:rsidR="00540D1F">
        <w:t>s</w:t>
      </w:r>
      <w:r w:rsidRPr="004F5F89">
        <w:t xml:space="preserve"> work which is directed towards mission and the development of buildings in that context. Only in exceptional circumstances will grants be made towards property repairs and maintenance, and only with a strong demonstration of the impact of such work on the mission of the Methodist Church.</w:t>
      </w:r>
    </w:p>
    <w:p w14:paraId="7F49D10F" w14:textId="77777777" w:rsidR="004F5F89" w:rsidRPr="004F5F89" w:rsidRDefault="004F5F89" w:rsidP="00DC565D">
      <w:pPr>
        <w:pStyle w:val="ListParagraph"/>
        <w:numPr>
          <w:ilvl w:val="0"/>
          <w:numId w:val="6"/>
        </w:numPr>
        <w:spacing w:line="240" w:lineRule="auto"/>
        <w:ind w:left="448" w:hanging="448"/>
        <w:contextualSpacing w:val="0"/>
        <w:jc w:val="both"/>
      </w:pPr>
      <w:r w:rsidRPr="004F5F89">
        <w:t>Assist</w:t>
      </w:r>
      <w:r w:rsidR="00540D1F">
        <w:t>s</w:t>
      </w:r>
      <w:r w:rsidRPr="004F5F89">
        <w:t xml:space="preserve"> those Circuits and Churches which have limited human and financial resources to achieve their mission. </w:t>
      </w:r>
    </w:p>
    <w:p w14:paraId="4DE62768" w14:textId="77777777" w:rsidR="004F5F89" w:rsidRPr="004F5F89" w:rsidRDefault="004F5F89" w:rsidP="00DC565D">
      <w:pPr>
        <w:pStyle w:val="ListParagraph"/>
        <w:numPr>
          <w:ilvl w:val="0"/>
          <w:numId w:val="6"/>
        </w:numPr>
        <w:spacing w:line="240" w:lineRule="auto"/>
        <w:ind w:left="448" w:hanging="448"/>
        <w:contextualSpacing w:val="0"/>
        <w:jc w:val="both"/>
      </w:pPr>
      <w:r w:rsidRPr="004F5F89">
        <w:t>S</w:t>
      </w:r>
      <w:r w:rsidR="00540D1F">
        <w:t>upports s</w:t>
      </w:r>
      <w:r w:rsidRPr="004F5F89">
        <w:t>chemes which advance the Church’s work amongst society’s disadvantaged and, in particular, amongst young people, young adults and the 25-40 age group.</w:t>
      </w:r>
    </w:p>
    <w:p w14:paraId="11829D79" w14:textId="77777777" w:rsidR="004F5F89" w:rsidRPr="004F5F89" w:rsidRDefault="004F5F89" w:rsidP="00DC565D">
      <w:pPr>
        <w:pStyle w:val="ListParagraph"/>
        <w:numPr>
          <w:ilvl w:val="0"/>
          <w:numId w:val="6"/>
        </w:numPr>
        <w:spacing w:line="240" w:lineRule="auto"/>
        <w:ind w:left="448" w:hanging="448"/>
        <w:contextualSpacing w:val="0"/>
        <w:jc w:val="both"/>
      </w:pPr>
      <w:r w:rsidRPr="004F5F89">
        <w:t>S</w:t>
      </w:r>
      <w:r w:rsidR="00540D1F">
        <w:t>upports s</w:t>
      </w:r>
      <w:r w:rsidRPr="004F5F89">
        <w:t xml:space="preserve">chemes which make good use of resources by working ecumenically, where appropriate, in partnership with </w:t>
      </w:r>
      <w:r>
        <w:t>other organisations.</w:t>
      </w:r>
    </w:p>
    <w:p w14:paraId="5ADFD285" w14:textId="77777777" w:rsidR="002149C4" w:rsidRDefault="002149C4" w:rsidP="002149C4">
      <w:pPr>
        <w:pStyle w:val="ListParagraph"/>
        <w:numPr>
          <w:ilvl w:val="0"/>
          <w:numId w:val="6"/>
        </w:numPr>
        <w:spacing w:line="240" w:lineRule="auto"/>
      </w:pPr>
      <w:r>
        <w:t>Meets the Connexionally agreed priorities of “Our Calling</w:t>
      </w:r>
      <w:proofErr w:type="gramStart"/>
      <w:r>
        <w:t>”:-</w:t>
      </w:r>
      <w:proofErr w:type="gramEnd"/>
    </w:p>
    <w:p w14:paraId="579C0E8F" w14:textId="77777777" w:rsidR="002149C4" w:rsidRDefault="002149C4" w:rsidP="002149C4">
      <w:pPr>
        <w:pStyle w:val="ListParagraph"/>
        <w:numPr>
          <w:ilvl w:val="0"/>
          <w:numId w:val="10"/>
        </w:numPr>
      </w:pPr>
      <w:r>
        <w:t>Increasing awareness of God’s presence and celebrating God’s love.</w:t>
      </w:r>
    </w:p>
    <w:p w14:paraId="18E7606A" w14:textId="77777777" w:rsidR="002149C4" w:rsidRDefault="002149C4" w:rsidP="002149C4">
      <w:pPr>
        <w:pStyle w:val="ListParagraph"/>
        <w:numPr>
          <w:ilvl w:val="0"/>
          <w:numId w:val="10"/>
        </w:numPr>
      </w:pPr>
      <w:r>
        <w:t>Helping people to grow and learn as Christians.</w:t>
      </w:r>
    </w:p>
    <w:p w14:paraId="7F6A7B86" w14:textId="77777777" w:rsidR="002149C4" w:rsidRDefault="002149C4" w:rsidP="002149C4">
      <w:pPr>
        <w:pStyle w:val="ListParagraph"/>
        <w:numPr>
          <w:ilvl w:val="0"/>
          <w:numId w:val="10"/>
        </w:numPr>
      </w:pPr>
      <w:r>
        <w:t>Being a good neighbour to people in need and challenging injustice.</w:t>
      </w:r>
    </w:p>
    <w:p w14:paraId="3311CCA6" w14:textId="77777777" w:rsidR="002149C4" w:rsidRDefault="002149C4" w:rsidP="002149C4">
      <w:pPr>
        <w:pStyle w:val="ListParagraph"/>
        <w:numPr>
          <w:ilvl w:val="0"/>
          <w:numId w:val="10"/>
        </w:numPr>
        <w:ind w:hanging="448"/>
        <w:contextualSpacing w:val="0"/>
      </w:pPr>
      <w:r>
        <w:t>Making more followers of Jesus Christ.</w:t>
      </w:r>
    </w:p>
    <w:p w14:paraId="4CE4D7A4" w14:textId="77777777" w:rsidR="00243704" w:rsidRDefault="00243704" w:rsidP="002149C4">
      <w:pPr>
        <w:spacing w:line="240" w:lineRule="auto"/>
      </w:pPr>
    </w:p>
    <w:p w14:paraId="02319888" w14:textId="77777777" w:rsidR="00243704" w:rsidRDefault="00243704">
      <w:r>
        <w:br w:type="page"/>
      </w:r>
    </w:p>
    <w:p w14:paraId="43B546BD" w14:textId="77777777" w:rsidR="004F5F89" w:rsidRDefault="00745829" w:rsidP="007458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Financial Sheet</w:t>
      </w:r>
    </w:p>
    <w:p w14:paraId="1C679662" w14:textId="77777777" w:rsidR="00226D93" w:rsidRPr="00DD2839" w:rsidRDefault="00226D93" w:rsidP="00745829">
      <w:pPr>
        <w:rPr>
          <w:b/>
          <w:sz w:val="16"/>
          <w:szCs w:val="16"/>
        </w:rPr>
      </w:pPr>
    </w:p>
    <w:p w14:paraId="4D00F04A" w14:textId="77777777" w:rsidR="00DD2839" w:rsidRPr="00DD2839" w:rsidRDefault="00DD2839" w:rsidP="00DD2839">
      <w:pPr>
        <w:rPr>
          <w:b/>
          <w:sz w:val="28"/>
          <w:szCs w:val="28"/>
        </w:rPr>
      </w:pPr>
      <w:r w:rsidRPr="00DD2839">
        <w:rPr>
          <w:b/>
          <w:sz w:val="28"/>
          <w:szCs w:val="28"/>
        </w:rPr>
        <w:t>Project budget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02"/>
        <w:gridCol w:w="1502"/>
        <w:gridCol w:w="1503"/>
        <w:gridCol w:w="1502"/>
        <w:gridCol w:w="1503"/>
      </w:tblGrid>
      <w:tr w:rsidR="00DD2839" w:rsidRPr="000D6F35" w14:paraId="33E5EF70" w14:textId="77777777" w:rsidTr="00D35FC4">
        <w:tc>
          <w:tcPr>
            <w:tcW w:w="2235" w:type="dxa"/>
            <w:shd w:val="clear" w:color="auto" w:fill="D9D9D9"/>
            <w:vAlign w:val="bottom"/>
          </w:tcPr>
          <w:p w14:paraId="380F13AF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D6F35">
              <w:rPr>
                <w:rFonts w:ascii="Arial" w:hAnsi="Arial" w:cs="Arial"/>
                <w:b/>
                <w:sz w:val="16"/>
                <w:szCs w:val="16"/>
              </w:rPr>
              <w:t>INCOME</w:t>
            </w:r>
          </w:p>
        </w:tc>
        <w:tc>
          <w:tcPr>
            <w:tcW w:w="1502" w:type="dxa"/>
            <w:shd w:val="clear" w:color="auto" w:fill="D9D9D9"/>
            <w:vAlign w:val="bottom"/>
          </w:tcPr>
          <w:p w14:paraId="35730162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0D6F35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0D6F35">
              <w:rPr>
                <w:rFonts w:ascii="Arial" w:hAnsi="Arial" w:cs="Arial"/>
                <w:sz w:val="18"/>
                <w:szCs w:val="18"/>
              </w:rPr>
              <w:br/>
              <w:t>(20__/__)</w:t>
            </w:r>
          </w:p>
        </w:tc>
        <w:tc>
          <w:tcPr>
            <w:tcW w:w="1502" w:type="dxa"/>
            <w:shd w:val="clear" w:color="auto" w:fill="D9D9D9"/>
            <w:vAlign w:val="bottom"/>
          </w:tcPr>
          <w:p w14:paraId="1808DA2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  <w:tc>
          <w:tcPr>
            <w:tcW w:w="1503" w:type="dxa"/>
            <w:shd w:val="clear" w:color="auto" w:fill="D9D9D9"/>
            <w:vAlign w:val="bottom"/>
          </w:tcPr>
          <w:p w14:paraId="26A5E3EF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  <w:tc>
          <w:tcPr>
            <w:tcW w:w="1502" w:type="dxa"/>
            <w:shd w:val="clear" w:color="auto" w:fill="D9D9D9"/>
            <w:vAlign w:val="bottom"/>
          </w:tcPr>
          <w:p w14:paraId="45261287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  <w:tc>
          <w:tcPr>
            <w:tcW w:w="1503" w:type="dxa"/>
            <w:shd w:val="clear" w:color="auto" w:fill="D9D9D9"/>
            <w:vAlign w:val="bottom"/>
          </w:tcPr>
          <w:p w14:paraId="60A1A28D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</w:tr>
      <w:tr w:rsidR="00DD2839" w:rsidRPr="000D6F35" w14:paraId="56185CA6" w14:textId="77777777" w:rsidTr="00D35FC4">
        <w:tc>
          <w:tcPr>
            <w:tcW w:w="2235" w:type="dxa"/>
          </w:tcPr>
          <w:p w14:paraId="171F6AF7" w14:textId="77777777" w:rsidR="00DD2839" w:rsidRPr="000D6F35" w:rsidRDefault="00642BF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Confirmed </w:t>
            </w:r>
            <w:r w:rsidR="00DD2839" w:rsidRPr="000D6F35">
              <w:rPr>
                <w:rFonts w:ascii="Arial" w:hAnsi="Arial" w:cs="Arial"/>
                <w:sz w:val="16"/>
                <w:szCs w:val="16"/>
              </w:rPr>
              <w:t xml:space="preserve">Grants </w:t>
            </w:r>
            <w:r w:rsidR="00DD2839" w:rsidRPr="000D6F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02" w:type="dxa"/>
          </w:tcPr>
          <w:p w14:paraId="2B573FF4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D3D2C49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3ED8D2A6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1F15F3E3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283A0D2E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1C9CAE52" w14:textId="77777777" w:rsidTr="00D35FC4">
        <w:tc>
          <w:tcPr>
            <w:tcW w:w="2235" w:type="dxa"/>
          </w:tcPr>
          <w:p w14:paraId="7FA73C52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From general circuit funds</w:t>
            </w:r>
          </w:p>
        </w:tc>
        <w:tc>
          <w:tcPr>
            <w:tcW w:w="1502" w:type="dxa"/>
          </w:tcPr>
          <w:p w14:paraId="4DC204D5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274040B6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66FF5E15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6DC92EE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5A196DF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4BF143EA" w14:textId="77777777" w:rsidTr="00D35FC4">
        <w:tc>
          <w:tcPr>
            <w:tcW w:w="2235" w:type="dxa"/>
          </w:tcPr>
          <w:p w14:paraId="41D8307E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 xml:space="preserve">Other ecumenical funding (excl. </w:t>
            </w:r>
            <w:smartTag w:uri="urn:schemas-microsoft-com:office:smarttags" w:element="PersonName">
              <w:r w:rsidRPr="000D6F35">
                <w:rPr>
                  <w:rFonts w:ascii="Arial" w:hAnsi="Arial" w:cs="Arial"/>
                  <w:sz w:val="16"/>
                  <w:szCs w:val="16"/>
                </w:rPr>
                <w:t>grant</w:t>
              </w:r>
            </w:smartTag>
            <w:r w:rsidRPr="000D6F35">
              <w:rPr>
                <w:rFonts w:ascii="Arial" w:hAnsi="Arial" w:cs="Arial"/>
                <w:sz w:val="16"/>
                <w:szCs w:val="16"/>
              </w:rPr>
              <w:t>s included above)</w:t>
            </w:r>
          </w:p>
        </w:tc>
        <w:tc>
          <w:tcPr>
            <w:tcW w:w="1502" w:type="dxa"/>
          </w:tcPr>
          <w:p w14:paraId="1DC92E2A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9FCB34F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7E77C46C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3B7648F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3D99AF92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7AA35756" w14:textId="77777777" w:rsidTr="00D35FC4">
        <w:tc>
          <w:tcPr>
            <w:tcW w:w="2235" w:type="dxa"/>
          </w:tcPr>
          <w:p w14:paraId="01C7339D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Other sources (please specify)</w:t>
            </w:r>
            <w:r w:rsidRPr="000D6F35">
              <w:rPr>
                <w:rFonts w:ascii="Arial" w:hAnsi="Arial" w:cs="Arial"/>
                <w:sz w:val="16"/>
                <w:szCs w:val="16"/>
              </w:rPr>
              <w:br/>
            </w:r>
            <w:r w:rsidRPr="000D6F35">
              <w:rPr>
                <w:rFonts w:ascii="Arial" w:hAnsi="Arial" w:cs="Arial"/>
                <w:sz w:val="16"/>
                <w:szCs w:val="16"/>
              </w:rPr>
              <w:br/>
            </w:r>
            <w:r w:rsidRPr="000D6F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14:paraId="5213CC13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14:paraId="5C88DE07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09BA9D52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14:paraId="5732000B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34389B1C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3952BB54" w14:textId="77777777" w:rsidTr="00D35FC4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5A7A19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D6F35">
              <w:rPr>
                <w:rFonts w:ascii="Arial" w:hAnsi="Arial" w:cs="Arial"/>
                <w:b/>
                <w:sz w:val="16"/>
                <w:szCs w:val="16"/>
              </w:rPr>
              <w:t>Total Income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AF4AA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E09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01F5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0EC92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06B5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37ED0302" w14:textId="77777777" w:rsidTr="00D35FC4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E94D5F" w14:textId="77777777" w:rsidR="00DD2839" w:rsidRPr="000D6F35" w:rsidRDefault="00DD2839" w:rsidP="00D35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A16C5" w14:textId="77777777" w:rsidR="00DD2839" w:rsidRPr="000D6F35" w:rsidRDefault="00DD2839" w:rsidP="00D3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58548F" w14:textId="77777777" w:rsidR="00DD2839" w:rsidRPr="000D6F35" w:rsidRDefault="00DD2839" w:rsidP="00D3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B0FFB6" w14:textId="77777777" w:rsidR="00DD2839" w:rsidRPr="000D6F35" w:rsidRDefault="00DD2839" w:rsidP="00D3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4EDC6E" w14:textId="77777777" w:rsidR="00DD2839" w:rsidRPr="000D6F35" w:rsidRDefault="00DD2839" w:rsidP="00D3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B56C8" w14:textId="77777777" w:rsidR="00DD2839" w:rsidRPr="000D6F35" w:rsidRDefault="00DD2839" w:rsidP="00D3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67F422AA" w14:textId="77777777" w:rsidTr="00D35FC4">
        <w:tc>
          <w:tcPr>
            <w:tcW w:w="2235" w:type="dxa"/>
            <w:shd w:val="clear" w:color="auto" w:fill="D9D9D9"/>
            <w:vAlign w:val="bottom"/>
          </w:tcPr>
          <w:p w14:paraId="1A994117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D6F35">
              <w:rPr>
                <w:rFonts w:ascii="Arial" w:hAnsi="Arial" w:cs="Arial"/>
                <w:b/>
                <w:sz w:val="16"/>
                <w:szCs w:val="16"/>
              </w:rPr>
              <w:t>EXPENDITURE</w:t>
            </w:r>
          </w:p>
        </w:tc>
        <w:tc>
          <w:tcPr>
            <w:tcW w:w="1502" w:type="dxa"/>
            <w:shd w:val="clear" w:color="auto" w:fill="D9D9D9"/>
            <w:vAlign w:val="bottom"/>
          </w:tcPr>
          <w:p w14:paraId="0462CF46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 w:rsidRPr="000D6F35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0D6F35">
              <w:rPr>
                <w:rFonts w:ascii="Arial" w:hAnsi="Arial" w:cs="Arial"/>
                <w:sz w:val="18"/>
                <w:szCs w:val="18"/>
              </w:rPr>
              <w:br/>
              <w:t>(20__/__)</w:t>
            </w:r>
          </w:p>
        </w:tc>
        <w:tc>
          <w:tcPr>
            <w:tcW w:w="1502" w:type="dxa"/>
            <w:shd w:val="clear" w:color="auto" w:fill="D9D9D9"/>
            <w:vAlign w:val="bottom"/>
          </w:tcPr>
          <w:p w14:paraId="5DB66195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  <w:tc>
          <w:tcPr>
            <w:tcW w:w="1503" w:type="dxa"/>
            <w:shd w:val="clear" w:color="auto" w:fill="D9D9D9"/>
            <w:vAlign w:val="bottom"/>
          </w:tcPr>
          <w:p w14:paraId="38CA70F7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  <w:tc>
          <w:tcPr>
            <w:tcW w:w="1502" w:type="dxa"/>
            <w:shd w:val="clear" w:color="auto" w:fill="D9D9D9"/>
            <w:vAlign w:val="bottom"/>
          </w:tcPr>
          <w:p w14:paraId="495C736B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  <w:tc>
          <w:tcPr>
            <w:tcW w:w="1503" w:type="dxa"/>
            <w:shd w:val="clear" w:color="auto" w:fill="D9D9D9"/>
            <w:vAlign w:val="bottom"/>
          </w:tcPr>
          <w:p w14:paraId="7AC4B8D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F35">
              <w:rPr>
                <w:rFonts w:ascii="Arial" w:hAnsi="Arial" w:cs="Arial"/>
                <w:sz w:val="18"/>
                <w:szCs w:val="18"/>
              </w:rPr>
              <w:t>20__/__</w:t>
            </w:r>
          </w:p>
        </w:tc>
      </w:tr>
      <w:tr w:rsidR="00DD2839" w:rsidRPr="000D6F35" w14:paraId="567E630C" w14:textId="77777777" w:rsidTr="00D35FC4">
        <w:tc>
          <w:tcPr>
            <w:tcW w:w="2235" w:type="dxa"/>
          </w:tcPr>
          <w:p w14:paraId="1BE2B8B0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Salary</w:t>
            </w:r>
          </w:p>
        </w:tc>
        <w:tc>
          <w:tcPr>
            <w:tcW w:w="1502" w:type="dxa"/>
          </w:tcPr>
          <w:p w14:paraId="63D4051D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7D506D2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2273859A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4D91A3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57CFB5CD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78DE8CD1" w14:textId="77777777" w:rsidTr="00D35FC4">
        <w:tc>
          <w:tcPr>
            <w:tcW w:w="2235" w:type="dxa"/>
          </w:tcPr>
          <w:p w14:paraId="49AA9A93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NI, pensions etc</w:t>
            </w:r>
          </w:p>
        </w:tc>
        <w:tc>
          <w:tcPr>
            <w:tcW w:w="1502" w:type="dxa"/>
          </w:tcPr>
          <w:p w14:paraId="30F8E3BA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74526BE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12EC2E81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9C0B86C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416FCB7F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67CE1681" w14:textId="77777777" w:rsidTr="00D35FC4">
        <w:tc>
          <w:tcPr>
            <w:tcW w:w="2235" w:type="dxa"/>
          </w:tcPr>
          <w:p w14:paraId="0CCD2B49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Office, equipment and supplies</w:t>
            </w:r>
          </w:p>
        </w:tc>
        <w:tc>
          <w:tcPr>
            <w:tcW w:w="1502" w:type="dxa"/>
          </w:tcPr>
          <w:p w14:paraId="36023EA6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F2A49D0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645E6C6E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157296D3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6810CE7A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52B6C1A0" w14:textId="77777777" w:rsidTr="00D35FC4">
        <w:tc>
          <w:tcPr>
            <w:tcW w:w="2235" w:type="dxa"/>
          </w:tcPr>
          <w:p w14:paraId="68423A30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Travel expenses</w:t>
            </w:r>
          </w:p>
        </w:tc>
        <w:tc>
          <w:tcPr>
            <w:tcW w:w="1502" w:type="dxa"/>
          </w:tcPr>
          <w:p w14:paraId="4FBF2FC8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7498FE85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2C691F9E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7EEA812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79B292CD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74BAD3D3" w14:textId="77777777" w:rsidTr="00D35FC4">
        <w:tc>
          <w:tcPr>
            <w:tcW w:w="2235" w:type="dxa"/>
          </w:tcPr>
          <w:p w14:paraId="482EFA68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Training for staff and volunteers</w:t>
            </w:r>
          </w:p>
        </w:tc>
        <w:tc>
          <w:tcPr>
            <w:tcW w:w="1502" w:type="dxa"/>
          </w:tcPr>
          <w:p w14:paraId="4D49351B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C873809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3A7D61F9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772469D7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4AFD5BE2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217B92C4" w14:textId="77777777" w:rsidTr="00D35FC4">
        <w:tc>
          <w:tcPr>
            <w:tcW w:w="2235" w:type="dxa"/>
          </w:tcPr>
          <w:p w14:paraId="3E5D46FB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 xml:space="preserve">Housing – please specify whether this is rent, or a contribution to costs.  </w:t>
            </w:r>
          </w:p>
        </w:tc>
        <w:tc>
          <w:tcPr>
            <w:tcW w:w="1502" w:type="dxa"/>
          </w:tcPr>
          <w:p w14:paraId="1B78D271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52E08EE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521937B3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2C7AB26F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14:paraId="7A1C0F15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7AF13B6A" w14:textId="77777777" w:rsidTr="00D35FC4">
        <w:tc>
          <w:tcPr>
            <w:tcW w:w="2235" w:type="dxa"/>
          </w:tcPr>
          <w:p w14:paraId="1CBA1FAE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D6F35">
              <w:rPr>
                <w:rFonts w:ascii="Arial" w:hAnsi="Arial" w:cs="Arial"/>
                <w:sz w:val="16"/>
                <w:szCs w:val="16"/>
              </w:rPr>
              <w:t>Other (please specify)</w:t>
            </w:r>
            <w:r w:rsidRPr="000D6F35">
              <w:rPr>
                <w:rFonts w:ascii="Arial" w:hAnsi="Arial" w:cs="Arial"/>
                <w:sz w:val="16"/>
                <w:szCs w:val="16"/>
              </w:rPr>
              <w:br/>
            </w:r>
            <w:r w:rsidRPr="000D6F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14:paraId="2B5E0BB6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14:paraId="51F4131E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1B8E431D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14:paraId="3BB16183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1EF6BE5A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839" w:rsidRPr="000D6F35" w14:paraId="07BA7BA3" w14:textId="77777777" w:rsidTr="00D35FC4">
        <w:tc>
          <w:tcPr>
            <w:tcW w:w="2235" w:type="dxa"/>
            <w:vAlign w:val="bottom"/>
          </w:tcPr>
          <w:p w14:paraId="13813E9B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D6F35">
              <w:rPr>
                <w:rFonts w:ascii="Arial" w:hAnsi="Arial" w:cs="Arial"/>
                <w:b/>
                <w:sz w:val="16"/>
                <w:szCs w:val="16"/>
              </w:rPr>
              <w:t>Total Expenditure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bottom"/>
          </w:tcPr>
          <w:p w14:paraId="604B85C4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vAlign w:val="bottom"/>
          </w:tcPr>
          <w:p w14:paraId="4C5798A7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bottom"/>
          </w:tcPr>
          <w:p w14:paraId="57882073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vAlign w:val="bottom"/>
          </w:tcPr>
          <w:p w14:paraId="1C51B731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bottom"/>
          </w:tcPr>
          <w:p w14:paraId="05ED9D5C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25CBF2" w14:textId="77777777" w:rsidR="00DD2839" w:rsidRPr="00DD2839" w:rsidRDefault="00DD2839" w:rsidP="00DD2839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02"/>
        <w:gridCol w:w="1502"/>
        <w:gridCol w:w="1503"/>
        <w:gridCol w:w="1502"/>
        <w:gridCol w:w="1503"/>
      </w:tblGrid>
      <w:tr w:rsidR="00DD2839" w:rsidRPr="000D6F35" w14:paraId="0F32E724" w14:textId="77777777" w:rsidTr="00D35FC4">
        <w:tc>
          <w:tcPr>
            <w:tcW w:w="2235" w:type="dxa"/>
            <w:vAlign w:val="bottom"/>
          </w:tcPr>
          <w:p w14:paraId="7D0DD16F" w14:textId="77777777" w:rsidR="00DD2839" w:rsidRPr="000D6F35" w:rsidRDefault="00DD2839" w:rsidP="00D35FC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D6F35">
              <w:rPr>
                <w:rFonts w:ascii="Arial" w:hAnsi="Arial" w:cs="Arial"/>
                <w:b/>
                <w:sz w:val="16"/>
                <w:szCs w:val="16"/>
              </w:rPr>
              <w:t>Surplus / (Deficit)</w:t>
            </w:r>
            <w:r w:rsidRPr="000D6F35">
              <w:rPr>
                <w:rFonts w:ascii="Arial" w:hAnsi="Arial" w:cs="Arial"/>
                <w:b/>
                <w:sz w:val="16"/>
                <w:szCs w:val="16"/>
              </w:rPr>
              <w:br/>
              <w:t>(Income less Expenditure)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16289D51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F27E7FF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8FBE4A0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27E906F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C77E903" w14:textId="77777777" w:rsidR="00DD2839" w:rsidRPr="000D6F35" w:rsidRDefault="00DD2839" w:rsidP="00D35F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DA1BC2" w14:textId="77777777" w:rsidR="00B15C3A" w:rsidRDefault="00B15C3A" w:rsidP="00642BF5">
      <w:pPr>
        <w:spacing w:before="200"/>
        <w:rPr>
          <w:b/>
          <w:sz w:val="24"/>
          <w:szCs w:val="24"/>
        </w:rPr>
      </w:pPr>
    </w:p>
    <w:p w14:paraId="0067A67D" w14:textId="77777777" w:rsidR="00642BF5" w:rsidRPr="00FD46B8" w:rsidRDefault="00642BF5" w:rsidP="00642BF5">
      <w:pPr>
        <w:spacing w:before="200"/>
        <w:rPr>
          <w:b/>
          <w:sz w:val="24"/>
          <w:szCs w:val="24"/>
        </w:rPr>
      </w:pPr>
      <w:r w:rsidRPr="00FD46B8">
        <w:rPr>
          <w:b/>
          <w:sz w:val="24"/>
          <w:szCs w:val="24"/>
        </w:rPr>
        <w:t>Pending Grant Applications</w:t>
      </w:r>
    </w:p>
    <w:tbl>
      <w:tblPr>
        <w:tblpPr w:leftFromText="180" w:rightFromText="180" w:vertAnchor="text" w:horzAnchor="margin" w:tblpY="-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61"/>
      </w:tblGrid>
      <w:tr w:rsidR="00642BF5" w:rsidRPr="003F2F49" w14:paraId="52896EDE" w14:textId="77777777" w:rsidTr="00FD46B8">
        <w:tc>
          <w:tcPr>
            <w:tcW w:w="9776" w:type="dxa"/>
            <w:gridSpan w:val="2"/>
          </w:tcPr>
          <w:p w14:paraId="236AC80D" w14:textId="77777777" w:rsidR="00642BF5" w:rsidRPr="00DD2839" w:rsidRDefault="00642BF5" w:rsidP="00FD46B8">
            <w:pPr>
              <w:pStyle w:val="Heading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28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Please give details of grants applied for </w:t>
            </w:r>
            <w:r w:rsidR="00B15C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 yet to be applied for,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have not yet been confirmed </w:t>
            </w:r>
            <w:r w:rsidRPr="00DD28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this scheme or project. </w:t>
            </w:r>
          </w:p>
        </w:tc>
      </w:tr>
      <w:tr w:rsidR="00642BF5" w:rsidRPr="003F2F49" w14:paraId="62C49E15" w14:textId="77777777" w:rsidTr="00FD46B8">
        <w:trPr>
          <w:trHeight w:val="379"/>
        </w:trPr>
        <w:tc>
          <w:tcPr>
            <w:tcW w:w="4815" w:type="dxa"/>
          </w:tcPr>
          <w:p w14:paraId="7D6F2232" w14:textId="77777777" w:rsidR="00642BF5" w:rsidRPr="00DD2839" w:rsidRDefault="00642BF5" w:rsidP="00FD4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39">
              <w:rPr>
                <w:rFonts w:ascii="Arial" w:hAnsi="Arial" w:cs="Arial"/>
                <w:b/>
                <w:sz w:val="20"/>
                <w:szCs w:val="20"/>
              </w:rPr>
              <w:t>Grant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Source</w:t>
            </w:r>
          </w:p>
        </w:tc>
        <w:tc>
          <w:tcPr>
            <w:tcW w:w="4961" w:type="dxa"/>
          </w:tcPr>
          <w:p w14:paraId="2B7FD96B" w14:textId="77777777" w:rsidR="00642BF5" w:rsidRPr="00DD2839" w:rsidRDefault="00642BF5" w:rsidP="00FD4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39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642BF5" w:rsidRPr="003F2F49" w14:paraId="7E99DCCE" w14:textId="77777777" w:rsidTr="00FD46B8">
        <w:trPr>
          <w:trHeight w:val="379"/>
        </w:trPr>
        <w:tc>
          <w:tcPr>
            <w:tcW w:w="4815" w:type="dxa"/>
          </w:tcPr>
          <w:p w14:paraId="2BF17F05" w14:textId="77777777" w:rsidR="00642BF5" w:rsidRPr="003F2F49" w:rsidRDefault="00642BF5" w:rsidP="00FD46B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AA2B22A" w14:textId="77777777" w:rsidR="00642BF5" w:rsidRPr="003F2F49" w:rsidRDefault="00642BF5" w:rsidP="00FD46B8">
            <w:pPr>
              <w:rPr>
                <w:rFonts w:ascii="Arial" w:hAnsi="Arial" w:cs="Arial"/>
              </w:rPr>
            </w:pPr>
          </w:p>
        </w:tc>
      </w:tr>
      <w:tr w:rsidR="00642BF5" w:rsidRPr="003F2F49" w14:paraId="32250424" w14:textId="77777777" w:rsidTr="00FD46B8">
        <w:trPr>
          <w:trHeight w:val="379"/>
        </w:trPr>
        <w:tc>
          <w:tcPr>
            <w:tcW w:w="4815" w:type="dxa"/>
          </w:tcPr>
          <w:p w14:paraId="6FB8CC16" w14:textId="77777777" w:rsidR="00642BF5" w:rsidRPr="003F2F49" w:rsidRDefault="00642BF5" w:rsidP="00FD46B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7A4E92" w14:textId="77777777" w:rsidR="00642BF5" w:rsidRPr="003F2F49" w:rsidRDefault="00642BF5" w:rsidP="00FD46B8">
            <w:pPr>
              <w:rPr>
                <w:rFonts w:ascii="Arial" w:hAnsi="Arial" w:cs="Arial"/>
              </w:rPr>
            </w:pPr>
          </w:p>
        </w:tc>
      </w:tr>
      <w:tr w:rsidR="00642BF5" w:rsidRPr="003F2F49" w14:paraId="0ADC1587" w14:textId="77777777" w:rsidTr="00FD46B8">
        <w:trPr>
          <w:trHeight w:val="379"/>
        </w:trPr>
        <w:tc>
          <w:tcPr>
            <w:tcW w:w="4815" w:type="dxa"/>
          </w:tcPr>
          <w:p w14:paraId="511CAF65" w14:textId="77777777" w:rsidR="00642BF5" w:rsidRPr="003F2F49" w:rsidRDefault="00642BF5" w:rsidP="00FD46B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81991F" w14:textId="77777777" w:rsidR="00642BF5" w:rsidRPr="003F2F49" w:rsidRDefault="00642BF5" w:rsidP="00FD46B8">
            <w:pPr>
              <w:rPr>
                <w:rFonts w:ascii="Arial" w:hAnsi="Arial" w:cs="Arial"/>
              </w:rPr>
            </w:pPr>
          </w:p>
        </w:tc>
      </w:tr>
      <w:tr w:rsidR="004100F0" w:rsidRPr="003F2F49" w14:paraId="0445E3F7" w14:textId="77777777" w:rsidTr="00FD46B8">
        <w:trPr>
          <w:trHeight w:val="379"/>
        </w:trPr>
        <w:tc>
          <w:tcPr>
            <w:tcW w:w="4815" w:type="dxa"/>
          </w:tcPr>
          <w:p w14:paraId="383298A9" w14:textId="77777777" w:rsidR="004100F0" w:rsidRPr="003F2F49" w:rsidRDefault="004100F0" w:rsidP="00FD46B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176337" w14:textId="77777777" w:rsidR="004100F0" w:rsidRPr="003F2F49" w:rsidRDefault="004100F0" w:rsidP="00FD46B8">
            <w:pPr>
              <w:rPr>
                <w:rFonts w:ascii="Arial" w:hAnsi="Arial" w:cs="Arial"/>
              </w:rPr>
            </w:pPr>
          </w:p>
        </w:tc>
      </w:tr>
    </w:tbl>
    <w:p w14:paraId="084729F0" w14:textId="77777777" w:rsidR="004100F0" w:rsidRDefault="004100F0" w:rsidP="00DD2839">
      <w:pPr>
        <w:spacing w:line="240" w:lineRule="auto"/>
        <w:rPr>
          <w:b/>
          <w:sz w:val="36"/>
          <w:szCs w:val="36"/>
        </w:rPr>
      </w:pPr>
    </w:p>
    <w:p w14:paraId="2D20A04C" w14:textId="77777777" w:rsidR="0038529B" w:rsidRDefault="0038529B" w:rsidP="00DD2839">
      <w:pPr>
        <w:spacing w:line="240" w:lineRule="auto"/>
        <w:rPr>
          <w:b/>
          <w:sz w:val="36"/>
          <w:szCs w:val="36"/>
        </w:rPr>
      </w:pPr>
    </w:p>
    <w:p w14:paraId="57B261B8" w14:textId="77777777" w:rsidR="0038529B" w:rsidRDefault="0038529B" w:rsidP="00DD2839">
      <w:pPr>
        <w:spacing w:line="240" w:lineRule="auto"/>
        <w:rPr>
          <w:b/>
          <w:sz w:val="24"/>
          <w:szCs w:val="24"/>
        </w:rPr>
      </w:pPr>
      <w:r w:rsidRPr="0038529B">
        <w:rPr>
          <w:b/>
          <w:sz w:val="24"/>
          <w:szCs w:val="24"/>
        </w:rPr>
        <w:t>Signed ………………</w:t>
      </w:r>
      <w:r>
        <w:rPr>
          <w:b/>
          <w:sz w:val="24"/>
          <w:szCs w:val="24"/>
        </w:rPr>
        <w:t>…………………</w:t>
      </w:r>
      <w:r w:rsidR="00D24870">
        <w:rPr>
          <w:b/>
          <w:sz w:val="24"/>
          <w:szCs w:val="24"/>
        </w:rPr>
        <w:t>………………………….(</w:t>
      </w:r>
      <w:r w:rsidRPr="0038529B">
        <w:rPr>
          <w:b/>
          <w:sz w:val="24"/>
          <w:szCs w:val="24"/>
        </w:rPr>
        <w:t>Circuit Superintendent</w:t>
      </w:r>
      <w:r w:rsidR="00D24870">
        <w:rPr>
          <w:b/>
          <w:sz w:val="24"/>
          <w:szCs w:val="24"/>
        </w:rPr>
        <w:t xml:space="preserve"> or if not a church or circuit project, other senior person, stating position)</w:t>
      </w:r>
    </w:p>
    <w:p w14:paraId="715BAF13" w14:textId="77777777" w:rsidR="00D24870" w:rsidRDefault="00D24870" w:rsidP="00DD2839">
      <w:pPr>
        <w:spacing w:line="240" w:lineRule="auto"/>
        <w:rPr>
          <w:b/>
          <w:sz w:val="24"/>
          <w:szCs w:val="24"/>
        </w:rPr>
      </w:pPr>
    </w:p>
    <w:p w14:paraId="655866EF" w14:textId="77777777" w:rsidR="0038529B" w:rsidRPr="0038529B" w:rsidRDefault="0038529B" w:rsidP="00DD283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Circuit Meeting approving the application ……………….</w:t>
      </w:r>
    </w:p>
    <w:p w14:paraId="0B71C28F" w14:textId="77777777" w:rsidR="00D24870" w:rsidRDefault="00D24870" w:rsidP="0038529B">
      <w:pPr>
        <w:pStyle w:val="BodyText2"/>
        <w:rPr>
          <w:rFonts w:ascii="Franklin Gothic Book" w:hAnsi="Franklin Gothic Book"/>
          <w:szCs w:val="22"/>
        </w:rPr>
      </w:pPr>
    </w:p>
    <w:p w14:paraId="2641925C" w14:textId="77777777" w:rsidR="0038529B" w:rsidRPr="00A72C6D" w:rsidRDefault="0038529B" w:rsidP="00DC565D">
      <w:pPr>
        <w:pStyle w:val="BodyText2"/>
        <w:jc w:val="both"/>
        <w:rPr>
          <w:rFonts w:asciiTheme="minorHAnsi" w:hAnsiTheme="minorHAnsi" w:cstheme="minorHAnsi"/>
          <w:szCs w:val="22"/>
        </w:rPr>
      </w:pPr>
      <w:r w:rsidRPr="00A72C6D">
        <w:rPr>
          <w:rFonts w:asciiTheme="minorHAnsi" w:hAnsiTheme="minorHAnsi" w:cstheme="minorHAnsi"/>
          <w:szCs w:val="22"/>
        </w:rPr>
        <w:t xml:space="preserve">Note: The </w:t>
      </w:r>
      <w:r w:rsidR="00CC60D7">
        <w:rPr>
          <w:rFonts w:asciiTheme="minorHAnsi" w:hAnsiTheme="minorHAnsi" w:cstheme="minorHAnsi"/>
          <w:szCs w:val="22"/>
        </w:rPr>
        <w:t xml:space="preserve">Grants Committee </w:t>
      </w:r>
      <w:r w:rsidRPr="00A72C6D">
        <w:rPr>
          <w:rFonts w:asciiTheme="minorHAnsi" w:hAnsiTheme="minorHAnsi" w:cstheme="minorHAnsi"/>
          <w:szCs w:val="22"/>
        </w:rPr>
        <w:t xml:space="preserve">meets four times a year.  The dates of the meetings are in the District Handbook and can be found on the District website:  </w:t>
      </w:r>
    </w:p>
    <w:p w14:paraId="3C98A5EB" w14:textId="77777777" w:rsidR="0038529B" w:rsidRPr="00A72C6D" w:rsidRDefault="0038529B" w:rsidP="0038529B">
      <w:pPr>
        <w:pStyle w:val="BodyText2"/>
        <w:rPr>
          <w:rFonts w:asciiTheme="minorHAnsi" w:hAnsiTheme="minorHAnsi" w:cstheme="minorHAnsi"/>
          <w:szCs w:val="22"/>
        </w:rPr>
      </w:pPr>
    </w:p>
    <w:p w14:paraId="472201AF" w14:textId="77777777" w:rsidR="0038529B" w:rsidRPr="00A72C6D" w:rsidRDefault="0038529B" w:rsidP="00DC565D">
      <w:pPr>
        <w:jc w:val="both"/>
        <w:rPr>
          <w:rFonts w:cstheme="minorHAnsi"/>
        </w:rPr>
      </w:pPr>
      <w:r w:rsidRPr="00A72C6D">
        <w:rPr>
          <w:rFonts w:cstheme="minorHAnsi"/>
        </w:rPr>
        <w:t xml:space="preserve">Applications must reach the Districts Grants Officer </w:t>
      </w:r>
      <w:r w:rsidR="005B0029" w:rsidRPr="005B0029">
        <w:rPr>
          <w:rFonts w:cstheme="minorHAnsi"/>
          <w:b/>
        </w:rPr>
        <w:t>two</w:t>
      </w:r>
      <w:r w:rsidRPr="00A72C6D">
        <w:rPr>
          <w:rFonts w:cstheme="minorHAnsi"/>
          <w:b/>
        </w:rPr>
        <w:t xml:space="preserve"> weeks before the date of the meeting at which your application will be considered. </w:t>
      </w:r>
      <w:r w:rsidRPr="00A72C6D">
        <w:rPr>
          <w:rFonts w:cstheme="minorHAnsi"/>
        </w:rPr>
        <w:t>Please send the completed application form by email to</w:t>
      </w:r>
      <w:r w:rsidR="00D24870" w:rsidRPr="00A72C6D">
        <w:rPr>
          <w:rFonts w:cstheme="minorHAnsi"/>
        </w:rPr>
        <w:t xml:space="preserve"> </w:t>
      </w:r>
      <w:hyperlink r:id="rId9" w:history="1">
        <w:r w:rsidR="005B0029" w:rsidRPr="00A808D7">
          <w:rPr>
            <w:rStyle w:val="Hyperlink"/>
            <w:rFonts w:cstheme="minorHAnsi"/>
          </w:rPr>
          <w:t>peterfinneran@sky.com</w:t>
        </w:r>
      </w:hyperlink>
      <w:r w:rsidR="005B0029">
        <w:rPr>
          <w:rFonts w:cstheme="minorHAnsi"/>
        </w:rPr>
        <w:t xml:space="preserve"> </w:t>
      </w:r>
      <w:r w:rsidR="00A72C6D">
        <w:rPr>
          <w:rFonts w:cstheme="minorHAnsi"/>
        </w:rPr>
        <w:t>with e-signature or</w:t>
      </w:r>
      <w:r w:rsidRPr="00A72C6D">
        <w:rPr>
          <w:rFonts w:cstheme="minorHAnsi"/>
        </w:rPr>
        <w:t xml:space="preserve"> a signed copy b</w:t>
      </w:r>
      <w:r w:rsidR="00D24870" w:rsidRPr="00A72C6D">
        <w:rPr>
          <w:rFonts w:cstheme="minorHAnsi"/>
        </w:rPr>
        <w:t xml:space="preserve">y post to </w:t>
      </w:r>
      <w:r w:rsidR="005B0029">
        <w:rPr>
          <w:rFonts w:cstheme="minorHAnsi"/>
        </w:rPr>
        <w:t>Peter Finneran, 33 Elder Drive, Upton, Pontefract, WF9 1NX.</w:t>
      </w:r>
    </w:p>
    <w:p w14:paraId="7EA78431" w14:textId="794D87EB" w:rsidR="0038529B" w:rsidRPr="00A72C6D" w:rsidRDefault="00D24870" w:rsidP="00DC565D">
      <w:pPr>
        <w:ind w:right="-46"/>
        <w:jc w:val="both"/>
        <w:rPr>
          <w:rFonts w:cstheme="minorHAnsi"/>
        </w:rPr>
      </w:pPr>
      <w:r w:rsidRPr="00A72C6D">
        <w:rPr>
          <w:rFonts w:cstheme="minorHAnsi"/>
          <w:b/>
        </w:rPr>
        <w:t xml:space="preserve">Further help </w:t>
      </w:r>
      <w:r w:rsidRPr="00A72C6D">
        <w:rPr>
          <w:rFonts w:cstheme="minorHAnsi"/>
        </w:rPr>
        <w:t xml:space="preserve">can be obtained from the District </w:t>
      </w:r>
      <w:r w:rsidR="004100F0">
        <w:rPr>
          <w:rFonts w:cstheme="minorHAnsi"/>
        </w:rPr>
        <w:t>Grants</w:t>
      </w:r>
      <w:r w:rsidR="004100F0" w:rsidRPr="00A72C6D">
        <w:rPr>
          <w:rFonts w:cstheme="minorHAnsi"/>
        </w:rPr>
        <w:t xml:space="preserve"> </w:t>
      </w:r>
      <w:r w:rsidRPr="00A72C6D">
        <w:rPr>
          <w:rFonts w:cstheme="minorHAnsi"/>
        </w:rPr>
        <w:t>Officer</w:t>
      </w:r>
      <w:r w:rsidR="005B0029">
        <w:rPr>
          <w:rFonts w:cstheme="minorHAnsi"/>
        </w:rPr>
        <w:t>,</w:t>
      </w:r>
      <w:r w:rsidRPr="00A72C6D">
        <w:rPr>
          <w:rFonts w:cstheme="minorHAnsi"/>
        </w:rPr>
        <w:t xml:space="preserve"> </w:t>
      </w:r>
      <w:r w:rsidR="005B0029">
        <w:rPr>
          <w:rFonts w:cstheme="minorHAnsi"/>
        </w:rPr>
        <w:t>Peter Finneran</w:t>
      </w:r>
      <w:r w:rsidR="00CC60D7">
        <w:rPr>
          <w:rFonts w:cstheme="minorHAnsi"/>
        </w:rPr>
        <w:t xml:space="preserve">, </w:t>
      </w:r>
      <w:r w:rsidR="005B0029">
        <w:rPr>
          <w:rFonts w:cstheme="minorHAnsi"/>
        </w:rPr>
        <w:t>3</w:t>
      </w:r>
      <w:r w:rsidR="00CC60D7">
        <w:rPr>
          <w:rFonts w:cstheme="minorHAnsi"/>
        </w:rPr>
        <w:t xml:space="preserve">3 </w:t>
      </w:r>
      <w:r w:rsidR="005B0029">
        <w:rPr>
          <w:rFonts w:cstheme="minorHAnsi"/>
        </w:rPr>
        <w:t>Elder Drive</w:t>
      </w:r>
      <w:r w:rsidR="00CC60D7">
        <w:rPr>
          <w:rFonts w:cstheme="minorHAnsi"/>
        </w:rPr>
        <w:t xml:space="preserve">, </w:t>
      </w:r>
      <w:r w:rsidR="005B0029">
        <w:rPr>
          <w:rFonts w:cstheme="minorHAnsi"/>
        </w:rPr>
        <w:t>Upton</w:t>
      </w:r>
      <w:r w:rsidR="00CC60D7">
        <w:rPr>
          <w:rFonts w:cstheme="minorHAnsi"/>
        </w:rPr>
        <w:t xml:space="preserve">, </w:t>
      </w:r>
      <w:r w:rsidR="005B0029">
        <w:rPr>
          <w:rFonts w:cstheme="minorHAnsi"/>
        </w:rPr>
        <w:t>Pontefract, WF9 1NX</w:t>
      </w:r>
      <w:r w:rsidRPr="00A72C6D">
        <w:rPr>
          <w:rFonts w:cstheme="minorHAnsi"/>
        </w:rPr>
        <w:t xml:space="preserve"> </w:t>
      </w:r>
      <w:r w:rsidR="00A72C6D" w:rsidRPr="00A72C6D">
        <w:rPr>
          <w:rFonts w:cstheme="minorHAnsi"/>
        </w:rPr>
        <w:t>(</w:t>
      </w:r>
      <w:r w:rsidR="005B0029" w:rsidRPr="005B0029">
        <w:rPr>
          <w:rFonts w:cstheme="minorHAnsi"/>
        </w:rPr>
        <w:t>07717 888116</w:t>
      </w:r>
      <w:r w:rsidR="001D53A6">
        <w:rPr>
          <w:rFonts w:cstheme="minorHAnsi"/>
        </w:rPr>
        <w:t>)</w:t>
      </w:r>
      <w:r w:rsidR="001D53A6" w:rsidRPr="00A72C6D">
        <w:rPr>
          <w:rFonts w:cstheme="minorHAnsi"/>
        </w:rPr>
        <w:t xml:space="preserve"> </w:t>
      </w:r>
    </w:p>
    <w:p w14:paraId="7B874209" w14:textId="77777777" w:rsidR="00D24870" w:rsidRPr="004F5F89" w:rsidRDefault="00D24870" w:rsidP="00D24870">
      <w:pPr>
        <w:spacing w:after="80"/>
        <w:ind w:right="-765"/>
        <w:rPr>
          <w:b/>
          <w:sz w:val="36"/>
          <w:szCs w:val="36"/>
        </w:rPr>
      </w:pPr>
    </w:p>
    <w:sectPr w:rsidR="00D24870" w:rsidRPr="004F5F89" w:rsidSect="00DD2839">
      <w:headerReference w:type="default" r:id="rId10"/>
      <w:footerReference w:type="default" r:id="rId11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BE3F" w14:textId="77777777" w:rsidR="007C0AD5" w:rsidRDefault="007C0AD5" w:rsidP="008831F9">
      <w:pPr>
        <w:spacing w:after="0" w:line="240" w:lineRule="auto"/>
      </w:pPr>
      <w:r>
        <w:separator/>
      </w:r>
    </w:p>
  </w:endnote>
  <w:endnote w:type="continuationSeparator" w:id="0">
    <w:p w14:paraId="012BCCD1" w14:textId="77777777" w:rsidR="007C0AD5" w:rsidRDefault="007C0AD5" w:rsidP="008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4623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0A0A9E" w14:textId="77777777" w:rsidR="008831F9" w:rsidRDefault="008831F9" w:rsidP="002735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1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1F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FA04" w14:textId="77777777" w:rsidR="007C0AD5" w:rsidRDefault="007C0AD5" w:rsidP="008831F9">
      <w:pPr>
        <w:spacing w:after="0" w:line="240" w:lineRule="auto"/>
      </w:pPr>
      <w:r>
        <w:separator/>
      </w:r>
    </w:p>
  </w:footnote>
  <w:footnote w:type="continuationSeparator" w:id="0">
    <w:p w14:paraId="0479EA02" w14:textId="77777777" w:rsidR="007C0AD5" w:rsidRDefault="007C0AD5" w:rsidP="0088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46EE" w14:textId="77777777" w:rsidR="002735C1" w:rsidRDefault="002735C1">
    <w:pPr>
      <w:pStyle w:val="Header"/>
    </w:pPr>
    <w:r>
      <w:tab/>
    </w:r>
    <w:r>
      <w:tab/>
      <w:t>V1.2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E25"/>
    <w:multiLevelType w:val="multilevel"/>
    <w:tmpl w:val="A0928EAA"/>
    <w:lvl w:ilvl="0">
      <w:start w:val="1"/>
      <w:numFmt w:val="bullet"/>
      <w:lvlText w:val="o"/>
      <w:lvlJc w:val="left"/>
      <w:pPr>
        <w:ind w:left="900" w:hanging="45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18" w:hanging="45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8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30" w:hanging="1440"/>
      </w:pPr>
      <w:rPr>
        <w:rFonts w:hint="default"/>
      </w:rPr>
    </w:lvl>
  </w:abstractNum>
  <w:abstractNum w:abstractNumId="1" w15:restartNumberingAfterBreak="0">
    <w:nsid w:val="16597FD4"/>
    <w:multiLevelType w:val="multilevel"/>
    <w:tmpl w:val="F328EB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F4F5F0C"/>
    <w:multiLevelType w:val="multilevel"/>
    <w:tmpl w:val="1076FD60"/>
    <w:lvl w:ilvl="0">
      <w:start w:val="1"/>
      <w:numFmt w:val="bullet"/>
      <w:lvlText w:val=""/>
      <w:lvlJc w:val="left"/>
      <w:pPr>
        <w:ind w:left="900" w:hanging="4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18" w:hanging="45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8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30" w:hanging="1440"/>
      </w:pPr>
      <w:rPr>
        <w:rFonts w:hint="default"/>
      </w:rPr>
    </w:lvl>
  </w:abstractNum>
  <w:abstractNum w:abstractNumId="3" w15:restartNumberingAfterBreak="0">
    <w:nsid w:val="241B526C"/>
    <w:multiLevelType w:val="multilevel"/>
    <w:tmpl w:val="F6920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1AA05D2"/>
    <w:multiLevelType w:val="multilevel"/>
    <w:tmpl w:val="F6920A50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EA33B49"/>
    <w:multiLevelType w:val="multilevel"/>
    <w:tmpl w:val="F732CF10"/>
    <w:lvl w:ilvl="0">
      <w:start w:val="1"/>
      <w:numFmt w:val="bullet"/>
      <w:lvlText w:val=""/>
      <w:lvlJc w:val="left"/>
      <w:pPr>
        <w:ind w:left="450" w:hanging="45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186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54643888"/>
    <w:multiLevelType w:val="multilevel"/>
    <w:tmpl w:val="F732CF10"/>
    <w:lvl w:ilvl="0">
      <w:start w:val="1"/>
      <w:numFmt w:val="bullet"/>
      <w:lvlText w:val=""/>
      <w:lvlJc w:val="left"/>
      <w:pPr>
        <w:ind w:left="450" w:hanging="45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186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64DD2DDC"/>
    <w:multiLevelType w:val="multilevel"/>
    <w:tmpl w:val="F6920A50"/>
    <w:numStyleLink w:val="Style1"/>
  </w:abstractNum>
  <w:abstractNum w:abstractNumId="8" w15:restartNumberingAfterBreak="0">
    <w:nsid w:val="6C9F623E"/>
    <w:multiLevelType w:val="multilevel"/>
    <w:tmpl w:val="8CB22EF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86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6D9115F0"/>
    <w:multiLevelType w:val="multilevel"/>
    <w:tmpl w:val="8CB22EF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86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526063326">
    <w:abstractNumId w:val="7"/>
  </w:num>
  <w:num w:numId="2" w16cid:durableId="1336106704">
    <w:abstractNumId w:val="4"/>
  </w:num>
  <w:num w:numId="3" w16cid:durableId="1252818761">
    <w:abstractNumId w:val="1"/>
  </w:num>
  <w:num w:numId="4" w16cid:durableId="493837382">
    <w:abstractNumId w:val="9"/>
  </w:num>
  <w:num w:numId="5" w16cid:durableId="606620043">
    <w:abstractNumId w:val="8"/>
  </w:num>
  <w:num w:numId="6" w16cid:durableId="2124181564">
    <w:abstractNumId w:val="6"/>
  </w:num>
  <w:num w:numId="7" w16cid:durableId="859002762">
    <w:abstractNumId w:val="3"/>
  </w:num>
  <w:num w:numId="8" w16cid:durableId="114645686">
    <w:abstractNumId w:val="5"/>
  </w:num>
  <w:num w:numId="9" w16cid:durableId="826283004">
    <w:abstractNumId w:val="2"/>
  </w:num>
  <w:num w:numId="10" w16cid:durableId="74515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A9"/>
    <w:rsid w:val="000435DB"/>
    <w:rsid w:val="000D103C"/>
    <w:rsid w:val="00144661"/>
    <w:rsid w:val="00152726"/>
    <w:rsid w:val="001A51C2"/>
    <w:rsid w:val="001D53A6"/>
    <w:rsid w:val="002149C4"/>
    <w:rsid w:val="00226D93"/>
    <w:rsid w:val="00243704"/>
    <w:rsid w:val="002735C1"/>
    <w:rsid w:val="002B57CD"/>
    <w:rsid w:val="002D2C36"/>
    <w:rsid w:val="0038529B"/>
    <w:rsid w:val="003B11F6"/>
    <w:rsid w:val="003B552E"/>
    <w:rsid w:val="004100F0"/>
    <w:rsid w:val="004F5F89"/>
    <w:rsid w:val="00540D1F"/>
    <w:rsid w:val="0055309E"/>
    <w:rsid w:val="005B0029"/>
    <w:rsid w:val="005E74E7"/>
    <w:rsid w:val="00642BF5"/>
    <w:rsid w:val="00657A0F"/>
    <w:rsid w:val="006C28CD"/>
    <w:rsid w:val="00745829"/>
    <w:rsid w:val="00775515"/>
    <w:rsid w:val="007C0AD5"/>
    <w:rsid w:val="007D225B"/>
    <w:rsid w:val="008831F9"/>
    <w:rsid w:val="008A7DF9"/>
    <w:rsid w:val="00945E1A"/>
    <w:rsid w:val="00A20354"/>
    <w:rsid w:val="00A72C6D"/>
    <w:rsid w:val="00AD3BA9"/>
    <w:rsid w:val="00B0372B"/>
    <w:rsid w:val="00B15C3A"/>
    <w:rsid w:val="00B27F36"/>
    <w:rsid w:val="00B542D1"/>
    <w:rsid w:val="00BE5A97"/>
    <w:rsid w:val="00CC60D7"/>
    <w:rsid w:val="00D24870"/>
    <w:rsid w:val="00D55DA8"/>
    <w:rsid w:val="00D92E8C"/>
    <w:rsid w:val="00DC565D"/>
    <w:rsid w:val="00DD2839"/>
    <w:rsid w:val="00E3575B"/>
    <w:rsid w:val="00EE60BD"/>
    <w:rsid w:val="00F755F1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04A91F6"/>
  <w15:chartTrackingRefBased/>
  <w15:docId w15:val="{2F1B80F6-3404-42A0-9998-CF5C484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49C4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D3BA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3BA9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F9"/>
  </w:style>
  <w:style w:type="paragraph" w:styleId="Footer">
    <w:name w:val="footer"/>
    <w:basedOn w:val="Normal"/>
    <w:link w:val="FooterChar"/>
    <w:uiPriority w:val="99"/>
    <w:unhideWhenUsed/>
    <w:rsid w:val="0088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F9"/>
  </w:style>
  <w:style w:type="paragraph" w:styleId="ListParagraph">
    <w:name w:val="List Paragraph"/>
    <w:basedOn w:val="Normal"/>
    <w:uiPriority w:val="34"/>
    <w:qFormat/>
    <w:rsid w:val="004F5F89"/>
    <w:pPr>
      <w:ind w:left="720"/>
      <w:contextualSpacing/>
    </w:pPr>
  </w:style>
  <w:style w:type="numbering" w:customStyle="1" w:styleId="Style1">
    <w:name w:val="Style1"/>
    <w:uiPriority w:val="99"/>
    <w:rsid w:val="004F5F8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C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149C4"/>
    <w:rPr>
      <w:rFonts w:ascii="Garamond" w:eastAsia="Times New Roman" w:hAnsi="Garamond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2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rsid w:val="0038529B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8529B"/>
    <w:rPr>
      <w:rFonts w:ascii="Garamond" w:eastAsia="Times New Roman" w:hAnsi="Garamond" w:cs="Times New Roman"/>
      <w:szCs w:val="20"/>
    </w:rPr>
  </w:style>
  <w:style w:type="character" w:styleId="Hyperlink">
    <w:name w:val="Hyperlink"/>
    <w:rsid w:val="0038529B"/>
    <w:rPr>
      <w:color w:val="0000FF"/>
      <w:u w:val="single"/>
    </w:rPr>
  </w:style>
  <w:style w:type="paragraph" w:styleId="Revision">
    <w:name w:val="Revision"/>
    <w:hidden/>
    <w:uiPriority w:val="99"/>
    <w:semiHidden/>
    <w:rsid w:val="00D92E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0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finneran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A386-AFFE-4BC1-9C37-C0F20616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Walton</dc:creator>
  <cp:keywords/>
  <dc:description/>
  <cp:lastModifiedBy>Caroline Mason</cp:lastModifiedBy>
  <cp:revision>2</cp:revision>
  <cp:lastPrinted>2017-07-27T16:23:00Z</cp:lastPrinted>
  <dcterms:created xsi:type="dcterms:W3CDTF">2022-08-27T15:51:00Z</dcterms:created>
  <dcterms:modified xsi:type="dcterms:W3CDTF">2022-08-27T15:51:00Z</dcterms:modified>
</cp:coreProperties>
</file>