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F4919" w14:textId="626C8DC5" w:rsidR="0027031F" w:rsidRDefault="00783B04" w:rsidP="00783B04">
      <w:pPr>
        <w:jc w:val="both"/>
      </w:pPr>
      <w:r>
        <w:t xml:space="preserve">Please complete this form and return to David Goodall, District Mission Enabler (by email: </w:t>
      </w:r>
      <w:hyperlink r:id="rId7" w:history="1">
        <w:r w:rsidRPr="002D267B">
          <w:rPr>
            <w:rStyle w:val="Hyperlink"/>
          </w:rPr>
          <w:t>mission@ywmethodist.org.uk</w:t>
        </w:r>
      </w:hyperlink>
      <w:r>
        <w:t xml:space="preserve">). </w:t>
      </w:r>
    </w:p>
    <w:p w14:paraId="673B6269" w14:textId="77777777" w:rsidR="00783B04" w:rsidRDefault="00783B04" w:rsidP="00783B04">
      <w:pPr>
        <w:jc w:val="both"/>
      </w:pPr>
    </w:p>
    <w:tbl>
      <w:tblPr>
        <w:tblStyle w:val="TableGrid"/>
        <w:tblW w:w="0" w:type="auto"/>
        <w:tblLook w:val="04A0" w:firstRow="1" w:lastRow="0" w:firstColumn="1" w:lastColumn="0" w:noHBand="0" w:noVBand="1"/>
      </w:tblPr>
      <w:tblGrid>
        <w:gridCol w:w="3397"/>
        <w:gridCol w:w="7365"/>
      </w:tblGrid>
      <w:tr w:rsidR="00C027E2" w:rsidRPr="00676AEB" w14:paraId="786901E9" w14:textId="77777777" w:rsidTr="005924AE">
        <w:tc>
          <w:tcPr>
            <w:tcW w:w="10762" w:type="dxa"/>
            <w:gridSpan w:val="2"/>
          </w:tcPr>
          <w:p w14:paraId="20A1C0AA" w14:textId="6701569A" w:rsidR="00C027E2" w:rsidRPr="00676AEB" w:rsidRDefault="00C027E2" w:rsidP="00783B04">
            <w:pPr>
              <w:jc w:val="both"/>
              <w:rPr>
                <w:rFonts w:ascii="Open Sans" w:hAnsi="Open Sans" w:cs="Open Sans"/>
                <w:b/>
                <w:bCs/>
              </w:rPr>
            </w:pPr>
            <w:r w:rsidRPr="00676AEB">
              <w:rPr>
                <w:rFonts w:ascii="Open Sans" w:hAnsi="Open Sans" w:cs="Open Sans"/>
                <w:b/>
                <w:bCs/>
              </w:rPr>
              <w:t>Contact Details:</w:t>
            </w:r>
          </w:p>
        </w:tc>
      </w:tr>
      <w:tr w:rsidR="00C027E2" w:rsidRPr="00676AEB" w14:paraId="01EC1CAE" w14:textId="77777777" w:rsidTr="00170D6B">
        <w:trPr>
          <w:trHeight w:val="567"/>
        </w:trPr>
        <w:tc>
          <w:tcPr>
            <w:tcW w:w="3397" w:type="dxa"/>
            <w:vAlign w:val="center"/>
          </w:tcPr>
          <w:p w14:paraId="6F7B44C6" w14:textId="3E100E88" w:rsidR="00C027E2" w:rsidRPr="00676AEB" w:rsidRDefault="00C027E2" w:rsidP="00C027E2">
            <w:pPr>
              <w:rPr>
                <w:rFonts w:ascii="Open Sans" w:hAnsi="Open Sans" w:cs="Open Sans"/>
              </w:rPr>
            </w:pPr>
            <w:r w:rsidRPr="00676AEB">
              <w:rPr>
                <w:rFonts w:ascii="Open Sans" w:hAnsi="Open Sans" w:cs="Open Sans"/>
              </w:rPr>
              <w:t>Circuit:</w:t>
            </w:r>
          </w:p>
        </w:tc>
        <w:tc>
          <w:tcPr>
            <w:tcW w:w="7365" w:type="dxa"/>
            <w:vAlign w:val="center"/>
          </w:tcPr>
          <w:p w14:paraId="629ED206" w14:textId="77777777" w:rsidR="00C027E2" w:rsidRPr="00676AEB" w:rsidRDefault="00C027E2" w:rsidP="00C027E2">
            <w:pPr>
              <w:rPr>
                <w:rFonts w:ascii="Open Sans" w:hAnsi="Open Sans" w:cs="Open Sans"/>
              </w:rPr>
            </w:pPr>
          </w:p>
        </w:tc>
      </w:tr>
      <w:tr w:rsidR="00C027E2" w:rsidRPr="00676AEB" w14:paraId="456CF030" w14:textId="77777777" w:rsidTr="00170D6B">
        <w:trPr>
          <w:trHeight w:val="567"/>
        </w:trPr>
        <w:tc>
          <w:tcPr>
            <w:tcW w:w="3397" w:type="dxa"/>
            <w:vAlign w:val="center"/>
          </w:tcPr>
          <w:p w14:paraId="09C1CE17" w14:textId="55A52F91" w:rsidR="00C027E2" w:rsidRPr="00676AEB" w:rsidRDefault="00C027E2" w:rsidP="00C027E2">
            <w:pPr>
              <w:rPr>
                <w:rFonts w:ascii="Open Sans" w:hAnsi="Open Sans" w:cs="Open Sans"/>
              </w:rPr>
            </w:pPr>
            <w:r w:rsidRPr="00676AEB">
              <w:rPr>
                <w:rFonts w:ascii="Open Sans" w:hAnsi="Open Sans" w:cs="Open Sans"/>
              </w:rPr>
              <w:t>Place of potential NPNP:</w:t>
            </w:r>
          </w:p>
        </w:tc>
        <w:tc>
          <w:tcPr>
            <w:tcW w:w="7365" w:type="dxa"/>
            <w:vAlign w:val="center"/>
          </w:tcPr>
          <w:p w14:paraId="6B0BF96E" w14:textId="0EA04A23" w:rsidR="00C027E2" w:rsidRPr="00676AEB" w:rsidRDefault="00C027E2" w:rsidP="00C027E2">
            <w:pPr>
              <w:rPr>
                <w:rFonts w:ascii="Open Sans" w:hAnsi="Open Sans" w:cs="Open Sans"/>
              </w:rPr>
            </w:pPr>
          </w:p>
        </w:tc>
      </w:tr>
      <w:tr w:rsidR="00676AEB" w:rsidRPr="00676AEB" w14:paraId="39DD4DF3" w14:textId="77777777" w:rsidTr="00170D6B">
        <w:trPr>
          <w:trHeight w:val="567"/>
        </w:trPr>
        <w:tc>
          <w:tcPr>
            <w:tcW w:w="3397" w:type="dxa"/>
            <w:vAlign w:val="center"/>
          </w:tcPr>
          <w:p w14:paraId="740DF8AE" w14:textId="05FD454C" w:rsidR="00676AEB" w:rsidRPr="00676AEB" w:rsidRDefault="00676AEB" w:rsidP="00C027E2">
            <w:pPr>
              <w:rPr>
                <w:rFonts w:ascii="Open Sans" w:hAnsi="Open Sans" w:cs="Open Sans"/>
              </w:rPr>
            </w:pPr>
            <w:r w:rsidRPr="00676AEB">
              <w:rPr>
                <w:rFonts w:ascii="Open Sans" w:hAnsi="Open Sans" w:cs="Open Sans"/>
              </w:rPr>
              <w:t>Possible Name of potential NPNP:</w:t>
            </w:r>
          </w:p>
        </w:tc>
        <w:tc>
          <w:tcPr>
            <w:tcW w:w="7365" w:type="dxa"/>
            <w:vAlign w:val="center"/>
          </w:tcPr>
          <w:p w14:paraId="570A1BE7" w14:textId="77777777" w:rsidR="00676AEB" w:rsidRPr="00676AEB" w:rsidRDefault="00676AEB" w:rsidP="00C027E2">
            <w:pPr>
              <w:rPr>
                <w:rFonts w:ascii="Open Sans" w:hAnsi="Open Sans" w:cs="Open Sans"/>
              </w:rPr>
            </w:pPr>
          </w:p>
        </w:tc>
      </w:tr>
      <w:tr w:rsidR="00C027E2" w:rsidRPr="00676AEB" w14:paraId="01D6DD58" w14:textId="77777777" w:rsidTr="00170D6B">
        <w:trPr>
          <w:trHeight w:val="567"/>
        </w:trPr>
        <w:tc>
          <w:tcPr>
            <w:tcW w:w="3397" w:type="dxa"/>
            <w:vAlign w:val="center"/>
          </w:tcPr>
          <w:p w14:paraId="6DEB97BE" w14:textId="16EA7231" w:rsidR="00C027E2" w:rsidRPr="00676AEB" w:rsidRDefault="00C027E2" w:rsidP="00C027E2">
            <w:pPr>
              <w:rPr>
                <w:rFonts w:ascii="Open Sans" w:hAnsi="Open Sans" w:cs="Open Sans"/>
              </w:rPr>
            </w:pPr>
            <w:r w:rsidRPr="00676AEB">
              <w:rPr>
                <w:rFonts w:ascii="Open Sans" w:hAnsi="Open Sans" w:cs="Open Sans"/>
              </w:rPr>
              <w:t>Contact Name:</w:t>
            </w:r>
          </w:p>
        </w:tc>
        <w:tc>
          <w:tcPr>
            <w:tcW w:w="7365" w:type="dxa"/>
            <w:vAlign w:val="center"/>
          </w:tcPr>
          <w:p w14:paraId="022934AF" w14:textId="77777777" w:rsidR="00C027E2" w:rsidRPr="00676AEB" w:rsidRDefault="00C027E2" w:rsidP="00C027E2">
            <w:pPr>
              <w:rPr>
                <w:rFonts w:ascii="Open Sans" w:hAnsi="Open Sans" w:cs="Open Sans"/>
              </w:rPr>
            </w:pPr>
          </w:p>
        </w:tc>
      </w:tr>
      <w:tr w:rsidR="00C027E2" w:rsidRPr="00676AEB" w14:paraId="11E48A3A" w14:textId="77777777" w:rsidTr="00170D6B">
        <w:trPr>
          <w:trHeight w:val="567"/>
        </w:trPr>
        <w:tc>
          <w:tcPr>
            <w:tcW w:w="3397" w:type="dxa"/>
            <w:vAlign w:val="center"/>
          </w:tcPr>
          <w:p w14:paraId="68FB3A02" w14:textId="17C02FA9" w:rsidR="00C027E2" w:rsidRPr="00676AEB" w:rsidRDefault="00C027E2" w:rsidP="00C027E2">
            <w:pPr>
              <w:rPr>
                <w:rFonts w:ascii="Open Sans" w:hAnsi="Open Sans" w:cs="Open Sans"/>
              </w:rPr>
            </w:pPr>
            <w:r w:rsidRPr="00676AEB">
              <w:rPr>
                <w:rFonts w:ascii="Open Sans" w:hAnsi="Open Sans" w:cs="Open Sans"/>
              </w:rPr>
              <w:t>Contact Telephone No:</w:t>
            </w:r>
          </w:p>
        </w:tc>
        <w:tc>
          <w:tcPr>
            <w:tcW w:w="7365" w:type="dxa"/>
            <w:vAlign w:val="center"/>
          </w:tcPr>
          <w:p w14:paraId="08ED47B4" w14:textId="77777777" w:rsidR="00C027E2" w:rsidRPr="00676AEB" w:rsidRDefault="00C027E2" w:rsidP="00C027E2">
            <w:pPr>
              <w:rPr>
                <w:rFonts w:ascii="Open Sans" w:hAnsi="Open Sans" w:cs="Open Sans"/>
              </w:rPr>
            </w:pPr>
          </w:p>
        </w:tc>
      </w:tr>
      <w:tr w:rsidR="00C027E2" w:rsidRPr="00676AEB" w14:paraId="046EF87E" w14:textId="77777777" w:rsidTr="00170D6B">
        <w:trPr>
          <w:trHeight w:val="567"/>
        </w:trPr>
        <w:tc>
          <w:tcPr>
            <w:tcW w:w="3397" w:type="dxa"/>
            <w:vAlign w:val="center"/>
          </w:tcPr>
          <w:p w14:paraId="6FA40561" w14:textId="2E2E665B" w:rsidR="00C027E2" w:rsidRPr="00676AEB" w:rsidRDefault="00C027E2" w:rsidP="00C027E2">
            <w:pPr>
              <w:rPr>
                <w:rFonts w:ascii="Open Sans" w:hAnsi="Open Sans" w:cs="Open Sans"/>
              </w:rPr>
            </w:pPr>
            <w:r w:rsidRPr="00676AEB">
              <w:rPr>
                <w:rFonts w:ascii="Open Sans" w:hAnsi="Open Sans" w:cs="Open Sans"/>
              </w:rPr>
              <w:t>Contact Email Address:</w:t>
            </w:r>
          </w:p>
        </w:tc>
        <w:tc>
          <w:tcPr>
            <w:tcW w:w="7365" w:type="dxa"/>
            <w:vAlign w:val="center"/>
          </w:tcPr>
          <w:p w14:paraId="026F5726" w14:textId="77777777" w:rsidR="00C027E2" w:rsidRPr="00676AEB" w:rsidRDefault="00C027E2" w:rsidP="00C027E2">
            <w:pPr>
              <w:rPr>
                <w:rFonts w:ascii="Open Sans" w:hAnsi="Open Sans" w:cs="Open Sans"/>
              </w:rPr>
            </w:pPr>
          </w:p>
        </w:tc>
      </w:tr>
    </w:tbl>
    <w:p w14:paraId="37561514" w14:textId="77777777" w:rsidR="00783B04" w:rsidRDefault="00783B04" w:rsidP="00783B04">
      <w:pPr>
        <w:jc w:val="both"/>
      </w:pPr>
    </w:p>
    <w:tbl>
      <w:tblPr>
        <w:tblStyle w:val="TableGrid"/>
        <w:tblW w:w="0" w:type="auto"/>
        <w:tblLook w:val="04A0" w:firstRow="1" w:lastRow="0" w:firstColumn="1" w:lastColumn="0" w:noHBand="0" w:noVBand="1"/>
      </w:tblPr>
      <w:tblGrid>
        <w:gridCol w:w="3397"/>
        <w:gridCol w:w="7365"/>
      </w:tblGrid>
      <w:tr w:rsidR="00676AEB" w:rsidRPr="00676AEB" w14:paraId="38939B28" w14:textId="77777777" w:rsidTr="00887692">
        <w:tc>
          <w:tcPr>
            <w:tcW w:w="10762" w:type="dxa"/>
            <w:gridSpan w:val="2"/>
          </w:tcPr>
          <w:p w14:paraId="6F58FB47" w14:textId="77777777" w:rsidR="00676AEB" w:rsidRDefault="00676AEB" w:rsidP="00887692">
            <w:pPr>
              <w:jc w:val="both"/>
              <w:rPr>
                <w:rFonts w:ascii="Open Sans" w:hAnsi="Open Sans" w:cs="Open Sans"/>
                <w:b/>
                <w:bCs/>
              </w:rPr>
            </w:pPr>
            <w:r w:rsidRPr="00676AEB">
              <w:rPr>
                <w:rFonts w:ascii="Open Sans" w:hAnsi="Open Sans" w:cs="Open Sans"/>
                <w:b/>
                <w:bCs/>
              </w:rPr>
              <w:t>Describe the Potential NPNP:</w:t>
            </w:r>
          </w:p>
          <w:p w14:paraId="22DAA25D" w14:textId="70FC6ECD" w:rsidR="005B42D5" w:rsidRPr="005B42D5" w:rsidRDefault="005B42D5" w:rsidP="00887692">
            <w:pPr>
              <w:jc w:val="both"/>
              <w:rPr>
                <w:rFonts w:ascii="Open Sans" w:hAnsi="Open Sans" w:cs="Open Sans"/>
              </w:rPr>
            </w:pPr>
            <w:r w:rsidRPr="005B42D5">
              <w:rPr>
                <w:rFonts w:ascii="Open Sans" w:hAnsi="Open Sans" w:cs="Open Sans"/>
              </w:rPr>
              <w:t>If it is helpful and feasible you could tell the story of your proposed NPNP by creating a video</w:t>
            </w:r>
            <w:r>
              <w:rPr>
                <w:rFonts w:ascii="Open Sans" w:hAnsi="Open Sans" w:cs="Open Sans"/>
              </w:rPr>
              <w:t xml:space="preserve">. If your video answers the questions </w:t>
            </w:r>
            <w:proofErr w:type="gramStart"/>
            <w:r w:rsidR="002907AB">
              <w:rPr>
                <w:rFonts w:ascii="Open Sans" w:hAnsi="Open Sans" w:cs="Open Sans"/>
              </w:rPr>
              <w:t>below</w:t>
            </w:r>
            <w:proofErr w:type="gramEnd"/>
            <w:r w:rsidR="002907AB">
              <w:rPr>
                <w:rFonts w:ascii="Open Sans" w:hAnsi="Open Sans" w:cs="Open Sans"/>
              </w:rPr>
              <w:t xml:space="preserve"> </w:t>
            </w:r>
            <w:r>
              <w:rPr>
                <w:rFonts w:ascii="Open Sans" w:hAnsi="Open Sans" w:cs="Open Sans"/>
              </w:rPr>
              <w:t>please do</w:t>
            </w:r>
            <w:r w:rsidR="002907AB">
              <w:rPr>
                <w:rFonts w:ascii="Open Sans" w:hAnsi="Open Sans" w:cs="Open Sans"/>
              </w:rPr>
              <w:t xml:space="preserve"> </w:t>
            </w:r>
            <w:r>
              <w:rPr>
                <w:rFonts w:ascii="Open Sans" w:hAnsi="Open Sans" w:cs="Open Sans"/>
              </w:rPr>
              <w:t>n</w:t>
            </w:r>
            <w:r w:rsidR="002907AB">
              <w:rPr>
                <w:rFonts w:ascii="Open Sans" w:hAnsi="Open Sans" w:cs="Open Sans"/>
              </w:rPr>
              <w:t>o</w:t>
            </w:r>
            <w:r>
              <w:rPr>
                <w:rFonts w:ascii="Open Sans" w:hAnsi="Open Sans" w:cs="Open Sans"/>
              </w:rPr>
              <w:t>t feel you need to complete that box as well. If your video does</w:t>
            </w:r>
            <w:r w:rsidR="002907AB">
              <w:rPr>
                <w:rFonts w:ascii="Open Sans" w:hAnsi="Open Sans" w:cs="Open Sans"/>
              </w:rPr>
              <w:t xml:space="preserve"> </w:t>
            </w:r>
            <w:r>
              <w:rPr>
                <w:rFonts w:ascii="Open Sans" w:hAnsi="Open Sans" w:cs="Open Sans"/>
              </w:rPr>
              <w:t>n</w:t>
            </w:r>
            <w:r w:rsidR="002907AB">
              <w:rPr>
                <w:rFonts w:ascii="Open Sans" w:hAnsi="Open Sans" w:cs="Open Sans"/>
              </w:rPr>
              <w:t>o</w:t>
            </w:r>
            <w:r>
              <w:rPr>
                <w:rFonts w:ascii="Open Sans" w:hAnsi="Open Sans" w:cs="Open Sans"/>
              </w:rPr>
              <w:t xml:space="preserve">t cover an </w:t>
            </w:r>
            <w:proofErr w:type="gramStart"/>
            <w:r>
              <w:rPr>
                <w:rFonts w:ascii="Open Sans" w:hAnsi="Open Sans" w:cs="Open Sans"/>
              </w:rPr>
              <w:t>answer</w:t>
            </w:r>
            <w:proofErr w:type="gramEnd"/>
            <w:r>
              <w:rPr>
                <w:rFonts w:ascii="Open Sans" w:hAnsi="Open Sans" w:cs="Open Sans"/>
              </w:rPr>
              <w:t xml:space="preserve"> please still complete that box so we have all the information we need. </w:t>
            </w:r>
          </w:p>
        </w:tc>
      </w:tr>
      <w:tr w:rsidR="00676AEB" w:rsidRPr="00676AEB" w14:paraId="0628104F" w14:textId="77777777" w:rsidTr="005779AA">
        <w:trPr>
          <w:trHeight w:val="2268"/>
        </w:trPr>
        <w:tc>
          <w:tcPr>
            <w:tcW w:w="3397" w:type="dxa"/>
          </w:tcPr>
          <w:p w14:paraId="6AF1339F" w14:textId="77777777" w:rsidR="00676AEB" w:rsidRPr="00676AEB" w:rsidRDefault="00676AEB" w:rsidP="005779AA">
            <w:pPr>
              <w:rPr>
                <w:rFonts w:ascii="Open Sans" w:hAnsi="Open Sans" w:cs="Open Sans"/>
              </w:rPr>
            </w:pPr>
            <w:r w:rsidRPr="00676AEB">
              <w:rPr>
                <w:rFonts w:ascii="Open Sans" w:hAnsi="Open Sans" w:cs="Open Sans"/>
              </w:rPr>
              <w:t>Background:</w:t>
            </w:r>
          </w:p>
          <w:p w14:paraId="42565D23" w14:textId="77777777" w:rsidR="00676AEB" w:rsidRPr="00676AEB" w:rsidRDefault="00676AEB" w:rsidP="005779AA">
            <w:pPr>
              <w:autoSpaceDE w:val="0"/>
              <w:autoSpaceDN w:val="0"/>
              <w:adjustRightInd w:val="0"/>
              <w:rPr>
                <w:rFonts w:ascii="Open Sans" w:eastAsia="Calibri" w:hAnsi="Open Sans" w:cs="Open Sans"/>
                <w:i/>
                <w:color w:val="C00000"/>
                <w:szCs w:val="24"/>
              </w:rPr>
            </w:pPr>
            <w:r w:rsidRPr="00676AEB">
              <w:rPr>
                <w:rFonts w:ascii="Open Sans" w:eastAsia="Calibri" w:hAnsi="Open Sans" w:cs="Open Sans"/>
                <w:i/>
                <w:color w:val="C00000"/>
                <w:szCs w:val="24"/>
              </w:rPr>
              <w:t>How did the idea for this new community come about?</w:t>
            </w:r>
          </w:p>
          <w:p w14:paraId="063FE3A8" w14:textId="77777777" w:rsidR="00676AEB" w:rsidRPr="00676AEB" w:rsidRDefault="00676AEB" w:rsidP="005779AA">
            <w:pPr>
              <w:autoSpaceDE w:val="0"/>
              <w:autoSpaceDN w:val="0"/>
              <w:adjustRightInd w:val="0"/>
              <w:rPr>
                <w:rFonts w:ascii="Open Sans" w:eastAsia="Calibri" w:hAnsi="Open Sans" w:cs="Open Sans"/>
                <w:i/>
                <w:color w:val="C00000"/>
                <w:szCs w:val="24"/>
              </w:rPr>
            </w:pPr>
            <w:r w:rsidRPr="00676AEB">
              <w:rPr>
                <w:rFonts w:ascii="Open Sans" w:eastAsia="Calibri" w:hAnsi="Open Sans" w:cs="Open Sans"/>
                <w:i/>
                <w:color w:val="C00000"/>
                <w:szCs w:val="24"/>
              </w:rPr>
              <w:t>How has the ground been cleared?</w:t>
            </w:r>
          </w:p>
        </w:tc>
        <w:tc>
          <w:tcPr>
            <w:tcW w:w="7365" w:type="dxa"/>
          </w:tcPr>
          <w:p w14:paraId="5C0D52A3" w14:textId="77777777" w:rsidR="00676AEB" w:rsidRPr="00676AEB" w:rsidRDefault="00676AEB" w:rsidP="005779AA">
            <w:pPr>
              <w:rPr>
                <w:rFonts w:ascii="Open Sans" w:hAnsi="Open Sans" w:cs="Open Sans"/>
              </w:rPr>
            </w:pPr>
          </w:p>
        </w:tc>
      </w:tr>
      <w:tr w:rsidR="00676AEB" w:rsidRPr="00676AEB" w14:paraId="42C89534" w14:textId="77777777" w:rsidTr="005779AA">
        <w:trPr>
          <w:trHeight w:val="2268"/>
        </w:trPr>
        <w:tc>
          <w:tcPr>
            <w:tcW w:w="3397" w:type="dxa"/>
          </w:tcPr>
          <w:p w14:paraId="2FEE4024" w14:textId="77777777" w:rsidR="00676AEB" w:rsidRPr="00676AEB" w:rsidRDefault="00676AEB" w:rsidP="005779AA">
            <w:pPr>
              <w:rPr>
                <w:rFonts w:ascii="Open Sans" w:hAnsi="Open Sans" w:cs="Open Sans"/>
              </w:rPr>
            </w:pPr>
            <w:r w:rsidRPr="00676AEB">
              <w:rPr>
                <w:rFonts w:ascii="Open Sans" w:hAnsi="Open Sans" w:cs="Open Sans"/>
              </w:rPr>
              <w:t>How:</w:t>
            </w:r>
          </w:p>
          <w:p w14:paraId="2754A3B0" w14:textId="62136291" w:rsidR="00676AEB" w:rsidRPr="00676AEB" w:rsidRDefault="00676AEB" w:rsidP="005779AA">
            <w:pPr>
              <w:rPr>
                <w:rFonts w:ascii="Open Sans" w:hAnsi="Open Sans" w:cs="Open Sans"/>
                <w:i/>
                <w:iCs/>
                <w:color w:val="C00000"/>
                <w:szCs w:val="24"/>
              </w:rPr>
            </w:pPr>
            <w:r w:rsidRPr="00676AEB">
              <w:rPr>
                <w:rFonts w:ascii="Open Sans" w:hAnsi="Open Sans" w:cs="Open Sans"/>
                <w:i/>
                <w:iCs/>
                <w:color w:val="C00000"/>
                <w:szCs w:val="24"/>
              </w:rPr>
              <w:t>How have you engaged and listened to the needs, wants, and hopes of the people of the community?</w:t>
            </w:r>
          </w:p>
        </w:tc>
        <w:tc>
          <w:tcPr>
            <w:tcW w:w="7365" w:type="dxa"/>
          </w:tcPr>
          <w:p w14:paraId="75185D84" w14:textId="77777777" w:rsidR="00676AEB" w:rsidRPr="00676AEB" w:rsidRDefault="00676AEB" w:rsidP="005779AA">
            <w:pPr>
              <w:rPr>
                <w:rFonts w:ascii="Open Sans" w:hAnsi="Open Sans" w:cs="Open Sans"/>
              </w:rPr>
            </w:pPr>
          </w:p>
        </w:tc>
      </w:tr>
      <w:tr w:rsidR="00676AEB" w:rsidRPr="00676AEB" w14:paraId="4DD5FFD3" w14:textId="77777777" w:rsidTr="005779AA">
        <w:trPr>
          <w:trHeight w:val="2268"/>
        </w:trPr>
        <w:tc>
          <w:tcPr>
            <w:tcW w:w="3397" w:type="dxa"/>
          </w:tcPr>
          <w:p w14:paraId="14B6162F" w14:textId="77777777" w:rsidR="00676AEB" w:rsidRPr="005B42D5" w:rsidRDefault="00676AEB" w:rsidP="005779AA">
            <w:pPr>
              <w:rPr>
                <w:rFonts w:ascii="Open Sans" w:hAnsi="Open Sans" w:cs="Open Sans"/>
                <w:bCs/>
                <w:color w:val="000000" w:themeColor="text1"/>
                <w:szCs w:val="24"/>
              </w:rPr>
            </w:pPr>
            <w:r w:rsidRPr="005B42D5">
              <w:rPr>
                <w:rFonts w:ascii="Open Sans" w:hAnsi="Open Sans" w:cs="Open Sans"/>
                <w:bCs/>
                <w:color w:val="000000" w:themeColor="text1"/>
                <w:szCs w:val="24"/>
              </w:rPr>
              <w:lastRenderedPageBreak/>
              <w:t>Discernment:</w:t>
            </w:r>
          </w:p>
          <w:p w14:paraId="7263C421" w14:textId="6805B033" w:rsidR="00676AEB" w:rsidRPr="00676AEB" w:rsidRDefault="00676AEB" w:rsidP="005779AA">
            <w:pPr>
              <w:rPr>
                <w:rFonts w:ascii="Open Sans" w:hAnsi="Open Sans" w:cs="Open Sans"/>
                <w:bCs/>
                <w:i/>
                <w:iCs/>
                <w:color w:val="C00000"/>
                <w:szCs w:val="24"/>
              </w:rPr>
            </w:pPr>
            <w:r w:rsidRPr="00676AEB">
              <w:rPr>
                <w:rFonts w:ascii="Open Sans" w:hAnsi="Open Sans" w:cs="Open Sans"/>
                <w:bCs/>
                <w:i/>
                <w:iCs/>
                <w:color w:val="C00000"/>
                <w:szCs w:val="24"/>
              </w:rPr>
              <w:t>How have you discerned God is leading you or your community to do this work?</w:t>
            </w:r>
          </w:p>
        </w:tc>
        <w:tc>
          <w:tcPr>
            <w:tcW w:w="7365" w:type="dxa"/>
            <w:vAlign w:val="center"/>
          </w:tcPr>
          <w:p w14:paraId="78682164" w14:textId="77777777" w:rsidR="00676AEB" w:rsidRPr="00676AEB" w:rsidRDefault="00676AEB" w:rsidP="00887692">
            <w:pPr>
              <w:rPr>
                <w:rFonts w:ascii="Open Sans" w:hAnsi="Open Sans" w:cs="Open Sans"/>
              </w:rPr>
            </w:pPr>
          </w:p>
        </w:tc>
      </w:tr>
      <w:tr w:rsidR="00676AEB" w:rsidRPr="00676AEB" w14:paraId="1D6E2007" w14:textId="77777777" w:rsidTr="005779AA">
        <w:trPr>
          <w:trHeight w:val="2268"/>
        </w:trPr>
        <w:tc>
          <w:tcPr>
            <w:tcW w:w="3397" w:type="dxa"/>
          </w:tcPr>
          <w:p w14:paraId="12BCD9D7" w14:textId="77777777" w:rsidR="00676AEB" w:rsidRPr="00676AEB" w:rsidRDefault="00676AEB" w:rsidP="005779AA">
            <w:pPr>
              <w:rPr>
                <w:rFonts w:ascii="Open Sans" w:hAnsi="Open Sans" w:cs="Open Sans"/>
              </w:rPr>
            </w:pPr>
            <w:proofErr w:type="gramStart"/>
            <w:r w:rsidRPr="00676AEB">
              <w:rPr>
                <w:rFonts w:ascii="Open Sans" w:hAnsi="Open Sans" w:cs="Open Sans"/>
              </w:rPr>
              <w:t>Why?:</w:t>
            </w:r>
            <w:proofErr w:type="gramEnd"/>
          </w:p>
          <w:p w14:paraId="71FDD88E" w14:textId="77777777" w:rsidR="00676AEB" w:rsidRPr="00676AEB" w:rsidRDefault="00676AEB" w:rsidP="005779AA">
            <w:pPr>
              <w:autoSpaceDE w:val="0"/>
              <w:autoSpaceDN w:val="0"/>
              <w:adjustRightInd w:val="0"/>
              <w:rPr>
                <w:rFonts w:ascii="Open Sans" w:hAnsi="Open Sans" w:cs="Open Sans"/>
                <w:i/>
                <w:color w:val="C00000"/>
                <w:szCs w:val="24"/>
              </w:rPr>
            </w:pPr>
            <w:r w:rsidRPr="00676AEB">
              <w:rPr>
                <w:rFonts w:ascii="Open Sans" w:hAnsi="Open Sans" w:cs="Open Sans"/>
                <w:i/>
                <w:color w:val="C00000"/>
                <w:szCs w:val="24"/>
              </w:rPr>
              <w:t xml:space="preserve">Why is this new Methodist community wanted and needed? </w:t>
            </w:r>
          </w:p>
        </w:tc>
        <w:tc>
          <w:tcPr>
            <w:tcW w:w="7365" w:type="dxa"/>
            <w:vAlign w:val="center"/>
          </w:tcPr>
          <w:p w14:paraId="3269BC6B" w14:textId="77777777" w:rsidR="00676AEB" w:rsidRPr="00676AEB" w:rsidRDefault="00676AEB" w:rsidP="00887692">
            <w:pPr>
              <w:rPr>
                <w:rFonts w:ascii="Open Sans" w:hAnsi="Open Sans" w:cs="Open Sans"/>
              </w:rPr>
            </w:pPr>
          </w:p>
        </w:tc>
      </w:tr>
      <w:tr w:rsidR="005B42D5" w:rsidRPr="00676AEB" w14:paraId="1B5BE7A9" w14:textId="77777777" w:rsidTr="005779AA">
        <w:trPr>
          <w:trHeight w:val="2268"/>
        </w:trPr>
        <w:tc>
          <w:tcPr>
            <w:tcW w:w="3397" w:type="dxa"/>
          </w:tcPr>
          <w:p w14:paraId="713F8513" w14:textId="77777777" w:rsidR="005B42D5" w:rsidRPr="00676AEB" w:rsidRDefault="005B42D5" w:rsidP="005779AA">
            <w:pPr>
              <w:rPr>
                <w:rFonts w:ascii="Open Sans" w:hAnsi="Open Sans" w:cs="Open Sans"/>
              </w:rPr>
            </w:pPr>
            <w:r w:rsidRPr="00676AEB">
              <w:rPr>
                <w:rFonts w:ascii="Open Sans" w:hAnsi="Open Sans" w:cs="Open Sans"/>
              </w:rPr>
              <w:t>Team:</w:t>
            </w:r>
          </w:p>
          <w:p w14:paraId="2CE10D1C" w14:textId="77777777" w:rsidR="005B42D5" w:rsidRDefault="005B42D5" w:rsidP="005779AA">
            <w:pPr>
              <w:rPr>
                <w:rFonts w:ascii="Open Sans" w:hAnsi="Open Sans" w:cs="Open Sans"/>
                <w:i/>
                <w:color w:val="C00000"/>
                <w:szCs w:val="24"/>
              </w:rPr>
            </w:pPr>
            <w:r w:rsidRPr="00676AEB">
              <w:rPr>
                <w:rFonts w:ascii="Open Sans" w:hAnsi="Open Sans" w:cs="Open Sans"/>
                <w:i/>
                <w:color w:val="C00000"/>
                <w:szCs w:val="24"/>
              </w:rPr>
              <w:t xml:space="preserve">Who is currently involved? </w:t>
            </w:r>
          </w:p>
          <w:p w14:paraId="0C8F90EE" w14:textId="77777777" w:rsidR="005B42D5" w:rsidRDefault="005B42D5" w:rsidP="005779AA">
            <w:pPr>
              <w:rPr>
                <w:rFonts w:ascii="Open Sans" w:hAnsi="Open Sans" w:cs="Open Sans"/>
                <w:i/>
                <w:color w:val="C00000"/>
                <w:szCs w:val="24"/>
              </w:rPr>
            </w:pPr>
          </w:p>
          <w:p w14:paraId="751410C9" w14:textId="3AB8D3FC" w:rsidR="005B42D5" w:rsidRDefault="005B42D5" w:rsidP="005779AA">
            <w:pPr>
              <w:rPr>
                <w:rFonts w:ascii="Open Sans" w:hAnsi="Open Sans" w:cs="Open Sans"/>
                <w:i/>
                <w:color w:val="C00000"/>
                <w:szCs w:val="24"/>
              </w:rPr>
            </w:pPr>
            <w:r>
              <w:rPr>
                <w:rFonts w:ascii="Open Sans" w:hAnsi="Open Sans" w:cs="Open Sans"/>
                <w:i/>
                <w:color w:val="C00000"/>
                <w:szCs w:val="24"/>
              </w:rPr>
              <w:t>Who are members of your Steering Group?</w:t>
            </w:r>
          </w:p>
          <w:p w14:paraId="5E44134C" w14:textId="77777777" w:rsidR="005B42D5" w:rsidRDefault="005B42D5" w:rsidP="005779AA">
            <w:pPr>
              <w:rPr>
                <w:rFonts w:ascii="Open Sans" w:hAnsi="Open Sans" w:cs="Open Sans"/>
                <w:i/>
                <w:color w:val="C00000"/>
                <w:szCs w:val="24"/>
              </w:rPr>
            </w:pPr>
          </w:p>
          <w:p w14:paraId="7DDEA82C" w14:textId="23418323" w:rsidR="005B42D5" w:rsidRDefault="005B42D5" w:rsidP="005779AA">
            <w:pPr>
              <w:rPr>
                <w:rFonts w:ascii="Open Sans" w:hAnsi="Open Sans" w:cs="Open Sans"/>
                <w:i/>
                <w:color w:val="C00000"/>
                <w:szCs w:val="24"/>
              </w:rPr>
            </w:pPr>
            <w:r>
              <w:rPr>
                <w:rFonts w:ascii="Open Sans" w:hAnsi="Open Sans" w:cs="Open Sans"/>
                <w:i/>
                <w:color w:val="C00000"/>
                <w:szCs w:val="24"/>
              </w:rPr>
              <w:t>Does your Steering Group have agreed Terms of Reference?</w:t>
            </w:r>
          </w:p>
          <w:p w14:paraId="792D789A" w14:textId="77777777" w:rsidR="005B42D5" w:rsidRDefault="005B42D5" w:rsidP="005779AA">
            <w:pPr>
              <w:rPr>
                <w:rFonts w:ascii="Open Sans" w:hAnsi="Open Sans" w:cs="Open Sans"/>
                <w:i/>
                <w:color w:val="C00000"/>
                <w:szCs w:val="24"/>
              </w:rPr>
            </w:pPr>
          </w:p>
          <w:p w14:paraId="10BBBC31" w14:textId="5079359E" w:rsidR="005B42D5" w:rsidRDefault="005B42D5" w:rsidP="005779AA">
            <w:pPr>
              <w:rPr>
                <w:rFonts w:ascii="Open Sans" w:hAnsi="Open Sans" w:cs="Open Sans"/>
                <w:i/>
                <w:color w:val="C00000"/>
                <w:szCs w:val="24"/>
              </w:rPr>
            </w:pPr>
            <w:r>
              <w:rPr>
                <w:rFonts w:ascii="Open Sans" w:hAnsi="Open Sans" w:cs="Open Sans"/>
                <w:i/>
                <w:color w:val="C00000"/>
                <w:szCs w:val="24"/>
              </w:rPr>
              <w:t xml:space="preserve">Are your Steering Group </w:t>
            </w:r>
            <w:r w:rsidR="00064D2F">
              <w:rPr>
                <w:rFonts w:ascii="Open Sans" w:hAnsi="Open Sans" w:cs="Open Sans"/>
                <w:i/>
                <w:color w:val="C00000"/>
                <w:szCs w:val="24"/>
              </w:rPr>
              <w:t>c</w:t>
            </w:r>
            <w:r>
              <w:rPr>
                <w:rFonts w:ascii="Open Sans" w:hAnsi="Open Sans" w:cs="Open Sans"/>
                <w:i/>
                <w:color w:val="C00000"/>
                <w:szCs w:val="24"/>
              </w:rPr>
              <w:t xml:space="preserve">ommitted to the </w:t>
            </w:r>
            <w:proofErr w:type="gramStart"/>
            <w:r>
              <w:rPr>
                <w:rFonts w:ascii="Open Sans" w:hAnsi="Open Sans" w:cs="Open Sans"/>
                <w:i/>
                <w:color w:val="C00000"/>
                <w:szCs w:val="24"/>
              </w:rPr>
              <w:t>District</w:t>
            </w:r>
            <w:proofErr w:type="gramEnd"/>
            <w:r>
              <w:rPr>
                <w:rFonts w:ascii="Open Sans" w:hAnsi="Open Sans" w:cs="Open Sans"/>
                <w:i/>
                <w:color w:val="C00000"/>
                <w:szCs w:val="24"/>
              </w:rPr>
              <w:t xml:space="preserve"> support for Steering Groups?</w:t>
            </w:r>
          </w:p>
          <w:p w14:paraId="0C42D619" w14:textId="77777777" w:rsidR="005B42D5" w:rsidRPr="00676AEB" w:rsidRDefault="005B42D5" w:rsidP="005779AA">
            <w:pPr>
              <w:rPr>
                <w:rFonts w:ascii="Open Sans" w:hAnsi="Open Sans" w:cs="Open Sans"/>
                <w:i/>
                <w:color w:val="C00000"/>
                <w:szCs w:val="24"/>
              </w:rPr>
            </w:pPr>
          </w:p>
          <w:p w14:paraId="50C0B187" w14:textId="77777777" w:rsidR="005B42D5" w:rsidRPr="00676AEB" w:rsidRDefault="005B42D5" w:rsidP="005779AA">
            <w:pPr>
              <w:rPr>
                <w:rFonts w:ascii="Open Sans" w:hAnsi="Open Sans" w:cs="Open Sans"/>
              </w:rPr>
            </w:pPr>
            <w:r w:rsidRPr="00676AEB">
              <w:rPr>
                <w:rFonts w:ascii="Open Sans" w:hAnsi="Open Sans" w:cs="Open Sans"/>
                <w:i/>
                <w:color w:val="C00000"/>
                <w:szCs w:val="24"/>
              </w:rPr>
              <w:t>Who is praying for this new community?</w:t>
            </w:r>
          </w:p>
        </w:tc>
        <w:tc>
          <w:tcPr>
            <w:tcW w:w="7365" w:type="dxa"/>
            <w:vAlign w:val="center"/>
          </w:tcPr>
          <w:p w14:paraId="0B677764" w14:textId="77777777" w:rsidR="005B42D5" w:rsidRPr="00676AEB" w:rsidRDefault="005B42D5" w:rsidP="00382283">
            <w:pPr>
              <w:rPr>
                <w:rFonts w:ascii="Open Sans" w:hAnsi="Open Sans" w:cs="Open Sans"/>
              </w:rPr>
            </w:pPr>
          </w:p>
        </w:tc>
      </w:tr>
      <w:tr w:rsidR="005779AA" w:rsidRPr="005779AA" w14:paraId="002F9C63" w14:textId="77777777" w:rsidTr="005779AA">
        <w:trPr>
          <w:trHeight w:val="2268"/>
        </w:trPr>
        <w:tc>
          <w:tcPr>
            <w:tcW w:w="3397" w:type="dxa"/>
          </w:tcPr>
          <w:p w14:paraId="573B5611" w14:textId="77777777" w:rsidR="005779AA" w:rsidRDefault="005779AA" w:rsidP="005779AA">
            <w:pPr>
              <w:rPr>
                <w:rFonts w:ascii="Open Sans" w:hAnsi="Open Sans" w:cs="Open Sans"/>
              </w:rPr>
            </w:pPr>
            <w:r w:rsidRPr="005779AA">
              <w:rPr>
                <w:rFonts w:ascii="Open Sans" w:hAnsi="Open Sans" w:cs="Open Sans"/>
              </w:rPr>
              <w:t>Staff:</w:t>
            </w:r>
          </w:p>
          <w:p w14:paraId="737DC442" w14:textId="77777777" w:rsidR="005779AA" w:rsidRDefault="005779AA" w:rsidP="005779AA">
            <w:pPr>
              <w:rPr>
                <w:rFonts w:ascii="Open Sans" w:hAnsi="Open Sans" w:cs="Open Sans"/>
                <w:i/>
                <w:color w:val="C00000"/>
                <w:szCs w:val="24"/>
              </w:rPr>
            </w:pPr>
            <w:r>
              <w:rPr>
                <w:rFonts w:ascii="Open Sans" w:hAnsi="Open Sans" w:cs="Open Sans"/>
                <w:i/>
                <w:color w:val="C00000"/>
                <w:szCs w:val="24"/>
              </w:rPr>
              <w:t xml:space="preserve">Do you envisage the NPNP having a staff member or staff team? </w:t>
            </w:r>
          </w:p>
          <w:p w14:paraId="1A8A3BA7" w14:textId="77777777" w:rsidR="005779AA" w:rsidRDefault="005779AA" w:rsidP="005779AA">
            <w:pPr>
              <w:rPr>
                <w:rFonts w:ascii="Open Sans" w:hAnsi="Open Sans" w:cs="Open Sans"/>
                <w:i/>
                <w:color w:val="C00000"/>
                <w:szCs w:val="24"/>
              </w:rPr>
            </w:pPr>
          </w:p>
          <w:p w14:paraId="1A61AE22" w14:textId="604FACC9" w:rsidR="005779AA" w:rsidRDefault="005779AA" w:rsidP="005779AA">
            <w:pPr>
              <w:rPr>
                <w:rFonts w:ascii="Open Sans" w:hAnsi="Open Sans" w:cs="Open Sans"/>
                <w:i/>
                <w:color w:val="C00000"/>
                <w:szCs w:val="24"/>
              </w:rPr>
            </w:pPr>
            <w:r>
              <w:rPr>
                <w:rFonts w:ascii="Open Sans" w:hAnsi="Open Sans" w:cs="Open Sans"/>
                <w:i/>
                <w:color w:val="C00000"/>
                <w:szCs w:val="24"/>
              </w:rPr>
              <w:t>What sort of staff member or team do you envisage? Do you think they will be lay or ordained?</w:t>
            </w:r>
            <w:r w:rsidRPr="00676AEB">
              <w:rPr>
                <w:rFonts w:ascii="Open Sans" w:hAnsi="Open Sans" w:cs="Open Sans"/>
                <w:i/>
                <w:color w:val="C00000"/>
                <w:szCs w:val="24"/>
              </w:rPr>
              <w:t xml:space="preserve"> </w:t>
            </w:r>
          </w:p>
          <w:p w14:paraId="7E1963B3" w14:textId="41F6B34C" w:rsidR="005779AA" w:rsidRPr="005779AA" w:rsidRDefault="005779AA" w:rsidP="005779AA">
            <w:pPr>
              <w:rPr>
                <w:rFonts w:ascii="Open Sans" w:hAnsi="Open Sans" w:cs="Open Sans"/>
              </w:rPr>
            </w:pPr>
          </w:p>
        </w:tc>
        <w:tc>
          <w:tcPr>
            <w:tcW w:w="7365" w:type="dxa"/>
            <w:vAlign w:val="center"/>
          </w:tcPr>
          <w:p w14:paraId="2F12D2D9" w14:textId="77777777" w:rsidR="005779AA" w:rsidRPr="005779AA" w:rsidRDefault="005779AA" w:rsidP="00887692">
            <w:pPr>
              <w:rPr>
                <w:rFonts w:ascii="Open Sans" w:hAnsi="Open Sans" w:cs="Open Sans"/>
              </w:rPr>
            </w:pPr>
          </w:p>
        </w:tc>
      </w:tr>
      <w:tr w:rsidR="00676AEB" w:rsidRPr="00676AEB" w14:paraId="311506D0" w14:textId="77777777" w:rsidTr="005779AA">
        <w:trPr>
          <w:trHeight w:val="2268"/>
        </w:trPr>
        <w:tc>
          <w:tcPr>
            <w:tcW w:w="3397" w:type="dxa"/>
          </w:tcPr>
          <w:p w14:paraId="155EBC80" w14:textId="77777777" w:rsidR="00676AEB" w:rsidRPr="00676AEB" w:rsidRDefault="00676AEB" w:rsidP="005779AA">
            <w:pPr>
              <w:rPr>
                <w:rFonts w:ascii="Open Sans" w:hAnsi="Open Sans" w:cs="Open Sans"/>
              </w:rPr>
            </w:pPr>
            <w:r w:rsidRPr="00676AEB">
              <w:rPr>
                <w:rFonts w:ascii="Open Sans" w:hAnsi="Open Sans" w:cs="Open Sans"/>
              </w:rPr>
              <w:t>Vision:</w:t>
            </w:r>
          </w:p>
          <w:p w14:paraId="0B757912" w14:textId="77777777" w:rsidR="00676AEB" w:rsidRDefault="00676AEB" w:rsidP="005779AA">
            <w:pPr>
              <w:rPr>
                <w:rFonts w:ascii="Open Sans" w:hAnsi="Open Sans" w:cs="Open Sans"/>
                <w:i/>
                <w:color w:val="C00000"/>
                <w:szCs w:val="24"/>
              </w:rPr>
            </w:pPr>
            <w:r w:rsidRPr="00676AEB">
              <w:rPr>
                <w:rFonts w:ascii="Open Sans" w:hAnsi="Open Sans" w:cs="Open Sans"/>
                <w:i/>
                <w:color w:val="C00000"/>
                <w:szCs w:val="24"/>
              </w:rPr>
              <w:t>What is your vision for this new community?</w:t>
            </w:r>
          </w:p>
          <w:p w14:paraId="3AB64A7A" w14:textId="77777777" w:rsidR="008C121B" w:rsidRPr="008C121B" w:rsidRDefault="008C121B" w:rsidP="005779AA">
            <w:pPr>
              <w:rPr>
                <w:rFonts w:ascii="Open Sans" w:hAnsi="Open Sans" w:cs="Open Sans"/>
                <w:color w:val="C00000"/>
                <w:szCs w:val="24"/>
              </w:rPr>
            </w:pPr>
          </w:p>
          <w:p w14:paraId="11B4316A" w14:textId="6105D914" w:rsidR="008C121B" w:rsidRPr="008C121B" w:rsidRDefault="008C121B" w:rsidP="005779AA">
            <w:pPr>
              <w:rPr>
                <w:rFonts w:ascii="Open Sans" w:hAnsi="Open Sans" w:cs="Open Sans"/>
                <w:i/>
                <w:iCs/>
              </w:rPr>
            </w:pPr>
            <w:r w:rsidRPr="008C121B">
              <w:rPr>
                <w:rFonts w:ascii="Open Sans" w:hAnsi="Open Sans" w:cs="Open Sans"/>
                <w:i/>
                <w:iCs/>
                <w:color w:val="C00000"/>
                <w:szCs w:val="24"/>
              </w:rPr>
              <w:t>Does your project relate to Church at the Margins?</w:t>
            </w:r>
          </w:p>
        </w:tc>
        <w:tc>
          <w:tcPr>
            <w:tcW w:w="7365" w:type="dxa"/>
            <w:vAlign w:val="center"/>
          </w:tcPr>
          <w:p w14:paraId="48D867DB" w14:textId="77777777" w:rsidR="00676AEB" w:rsidRPr="00676AEB" w:rsidRDefault="00676AEB" w:rsidP="00887692">
            <w:pPr>
              <w:rPr>
                <w:rFonts w:ascii="Open Sans" w:hAnsi="Open Sans" w:cs="Open Sans"/>
              </w:rPr>
            </w:pPr>
          </w:p>
        </w:tc>
      </w:tr>
      <w:tr w:rsidR="00676AEB" w:rsidRPr="00676AEB" w14:paraId="4E8529A4" w14:textId="77777777" w:rsidTr="005779AA">
        <w:trPr>
          <w:trHeight w:val="2268"/>
        </w:trPr>
        <w:tc>
          <w:tcPr>
            <w:tcW w:w="3397" w:type="dxa"/>
          </w:tcPr>
          <w:p w14:paraId="31ACD6C5" w14:textId="77777777" w:rsidR="00676AEB" w:rsidRPr="005B42D5" w:rsidRDefault="00676AEB" w:rsidP="005779AA">
            <w:pPr>
              <w:rPr>
                <w:rFonts w:ascii="Open Sans" w:hAnsi="Open Sans" w:cs="Open Sans"/>
                <w:bCs/>
                <w:szCs w:val="24"/>
              </w:rPr>
            </w:pPr>
            <w:r w:rsidRPr="005B42D5">
              <w:rPr>
                <w:rFonts w:ascii="Open Sans" w:hAnsi="Open Sans" w:cs="Open Sans"/>
                <w:bCs/>
                <w:szCs w:val="24"/>
              </w:rPr>
              <w:lastRenderedPageBreak/>
              <w:t xml:space="preserve">Nurturing Faith: </w:t>
            </w:r>
          </w:p>
          <w:p w14:paraId="57D75ED8" w14:textId="65EF6735" w:rsidR="00676AEB" w:rsidRPr="005B42D5" w:rsidRDefault="00676AEB" w:rsidP="005779AA">
            <w:pPr>
              <w:rPr>
                <w:rFonts w:ascii="Open Sans" w:hAnsi="Open Sans" w:cs="Open Sans"/>
                <w:bCs/>
                <w:i/>
                <w:iCs/>
                <w:color w:val="C00000"/>
                <w:szCs w:val="24"/>
              </w:rPr>
            </w:pPr>
            <w:r w:rsidRPr="00676AEB">
              <w:rPr>
                <w:rFonts w:ascii="Open Sans" w:hAnsi="Open Sans" w:cs="Open Sans"/>
                <w:bCs/>
                <w:i/>
                <w:iCs/>
                <w:color w:val="C00000"/>
                <w:szCs w:val="24"/>
              </w:rPr>
              <w:t xml:space="preserve">How </w:t>
            </w:r>
            <w:r w:rsidR="005B42D5">
              <w:rPr>
                <w:rFonts w:ascii="Open Sans" w:hAnsi="Open Sans" w:cs="Open Sans"/>
                <w:bCs/>
                <w:i/>
                <w:iCs/>
                <w:color w:val="C00000"/>
                <w:szCs w:val="24"/>
              </w:rPr>
              <w:t xml:space="preserve">do you hope </w:t>
            </w:r>
            <w:r w:rsidRPr="00676AEB">
              <w:rPr>
                <w:rFonts w:ascii="Open Sans" w:hAnsi="Open Sans" w:cs="Open Sans"/>
                <w:bCs/>
                <w:i/>
                <w:iCs/>
                <w:color w:val="C00000"/>
                <w:szCs w:val="24"/>
              </w:rPr>
              <w:t>new people</w:t>
            </w:r>
            <w:r w:rsidR="005B42D5">
              <w:rPr>
                <w:rFonts w:ascii="Open Sans" w:hAnsi="Open Sans" w:cs="Open Sans"/>
                <w:bCs/>
                <w:i/>
                <w:iCs/>
                <w:color w:val="C00000"/>
                <w:szCs w:val="24"/>
              </w:rPr>
              <w:t xml:space="preserve"> will</w:t>
            </w:r>
            <w:r w:rsidRPr="00676AEB">
              <w:rPr>
                <w:rFonts w:ascii="Open Sans" w:hAnsi="Open Sans" w:cs="Open Sans"/>
                <w:bCs/>
                <w:i/>
                <w:iCs/>
                <w:color w:val="C00000"/>
                <w:szCs w:val="24"/>
              </w:rPr>
              <w:t xml:space="preserve"> explore and discover faith? </w:t>
            </w:r>
          </w:p>
        </w:tc>
        <w:tc>
          <w:tcPr>
            <w:tcW w:w="7365" w:type="dxa"/>
            <w:vAlign w:val="center"/>
          </w:tcPr>
          <w:p w14:paraId="7C5E7396" w14:textId="77777777" w:rsidR="00676AEB" w:rsidRPr="00676AEB" w:rsidRDefault="00676AEB" w:rsidP="00887692">
            <w:pPr>
              <w:rPr>
                <w:rFonts w:ascii="Open Sans" w:hAnsi="Open Sans" w:cs="Open Sans"/>
              </w:rPr>
            </w:pPr>
          </w:p>
        </w:tc>
      </w:tr>
      <w:tr w:rsidR="00676AEB" w:rsidRPr="00676AEB" w14:paraId="0A20C186" w14:textId="77777777" w:rsidTr="005779AA">
        <w:trPr>
          <w:trHeight w:val="2268"/>
        </w:trPr>
        <w:tc>
          <w:tcPr>
            <w:tcW w:w="3397" w:type="dxa"/>
          </w:tcPr>
          <w:p w14:paraId="2CCA7DBE" w14:textId="77777777" w:rsidR="00676AEB" w:rsidRPr="005B42D5" w:rsidRDefault="00676AEB" w:rsidP="005779AA">
            <w:pPr>
              <w:rPr>
                <w:rFonts w:ascii="Open Sans" w:hAnsi="Open Sans" w:cs="Open Sans"/>
                <w:bCs/>
                <w:color w:val="000000" w:themeColor="text1"/>
                <w:szCs w:val="24"/>
              </w:rPr>
            </w:pPr>
            <w:r w:rsidRPr="005B42D5">
              <w:rPr>
                <w:rFonts w:ascii="Open Sans" w:hAnsi="Open Sans" w:cs="Open Sans"/>
                <w:bCs/>
                <w:color w:val="000000" w:themeColor="text1"/>
                <w:szCs w:val="24"/>
              </w:rPr>
              <w:t>Growing:</w:t>
            </w:r>
          </w:p>
          <w:p w14:paraId="7A078FA0" w14:textId="0A416420" w:rsidR="00676AEB" w:rsidRPr="00676AEB" w:rsidRDefault="00676AEB" w:rsidP="005779AA">
            <w:pPr>
              <w:rPr>
                <w:rFonts w:ascii="Open Sans" w:hAnsi="Open Sans" w:cs="Open Sans"/>
                <w:i/>
                <w:iCs/>
                <w:color w:val="C00000"/>
                <w:szCs w:val="24"/>
              </w:rPr>
            </w:pPr>
            <w:r w:rsidRPr="00676AEB">
              <w:rPr>
                <w:rFonts w:ascii="Open Sans" w:hAnsi="Open Sans" w:cs="Open Sans"/>
                <w:i/>
                <w:iCs/>
                <w:color w:val="C00000"/>
                <w:szCs w:val="24"/>
              </w:rPr>
              <w:t>Describe how you</w:t>
            </w:r>
            <w:r w:rsidR="005B42D5">
              <w:rPr>
                <w:rFonts w:ascii="Open Sans" w:hAnsi="Open Sans" w:cs="Open Sans"/>
                <w:i/>
                <w:iCs/>
                <w:color w:val="C00000"/>
                <w:szCs w:val="24"/>
              </w:rPr>
              <w:t xml:space="preserve"> hope, new, people</w:t>
            </w:r>
            <w:r w:rsidRPr="00676AEB">
              <w:rPr>
                <w:rFonts w:ascii="Open Sans" w:hAnsi="Open Sans" w:cs="Open Sans"/>
                <w:i/>
                <w:iCs/>
                <w:color w:val="C00000"/>
                <w:szCs w:val="24"/>
              </w:rPr>
              <w:t xml:space="preserve"> will intentionally nurture and</w:t>
            </w:r>
            <w:r w:rsidR="005B42D5">
              <w:rPr>
                <w:rFonts w:ascii="Open Sans" w:hAnsi="Open Sans" w:cs="Open Sans"/>
                <w:i/>
                <w:iCs/>
                <w:color w:val="C00000"/>
                <w:szCs w:val="24"/>
              </w:rPr>
              <w:t xml:space="preserve"> be</w:t>
            </w:r>
            <w:r w:rsidRPr="00676AEB">
              <w:rPr>
                <w:rFonts w:ascii="Open Sans" w:hAnsi="Open Sans" w:cs="Open Sans"/>
                <w:i/>
                <w:iCs/>
                <w:color w:val="C00000"/>
                <w:szCs w:val="24"/>
              </w:rPr>
              <w:t xml:space="preserve"> support</w:t>
            </w:r>
            <w:r w:rsidR="005B42D5">
              <w:rPr>
                <w:rFonts w:ascii="Open Sans" w:hAnsi="Open Sans" w:cs="Open Sans"/>
                <w:i/>
                <w:iCs/>
                <w:color w:val="C00000"/>
                <w:szCs w:val="24"/>
              </w:rPr>
              <w:t xml:space="preserve">ed </w:t>
            </w:r>
            <w:proofErr w:type="gramStart"/>
            <w:r w:rsidR="005B42D5">
              <w:rPr>
                <w:rFonts w:ascii="Open Sans" w:hAnsi="Open Sans" w:cs="Open Sans"/>
                <w:i/>
                <w:iCs/>
                <w:color w:val="C00000"/>
                <w:szCs w:val="24"/>
              </w:rPr>
              <w:t xml:space="preserve">in </w:t>
            </w:r>
            <w:r w:rsidRPr="00676AEB">
              <w:rPr>
                <w:rFonts w:ascii="Open Sans" w:hAnsi="Open Sans" w:cs="Open Sans"/>
                <w:i/>
                <w:iCs/>
                <w:color w:val="C00000"/>
                <w:szCs w:val="24"/>
              </w:rPr>
              <w:t xml:space="preserve"> faith</w:t>
            </w:r>
            <w:proofErr w:type="gramEnd"/>
            <w:r w:rsidRPr="00676AEB">
              <w:rPr>
                <w:rFonts w:ascii="Open Sans" w:hAnsi="Open Sans" w:cs="Open Sans"/>
                <w:i/>
                <w:iCs/>
                <w:color w:val="C00000"/>
                <w:szCs w:val="24"/>
              </w:rPr>
              <w:t xml:space="preserve"> development. </w:t>
            </w:r>
          </w:p>
        </w:tc>
        <w:tc>
          <w:tcPr>
            <w:tcW w:w="7365" w:type="dxa"/>
            <w:vAlign w:val="center"/>
          </w:tcPr>
          <w:p w14:paraId="0F1DED2E" w14:textId="77777777" w:rsidR="00676AEB" w:rsidRPr="00676AEB" w:rsidRDefault="00676AEB" w:rsidP="00887692">
            <w:pPr>
              <w:rPr>
                <w:rFonts w:ascii="Open Sans" w:hAnsi="Open Sans" w:cs="Open Sans"/>
              </w:rPr>
            </w:pPr>
          </w:p>
        </w:tc>
      </w:tr>
    </w:tbl>
    <w:p w14:paraId="0ADA94C1" w14:textId="77777777" w:rsidR="00C027E2" w:rsidRDefault="00C027E2" w:rsidP="00783B04">
      <w:pPr>
        <w:jc w:val="both"/>
      </w:pPr>
    </w:p>
    <w:tbl>
      <w:tblPr>
        <w:tblStyle w:val="TableGrid"/>
        <w:tblW w:w="0" w:type="auto"/>
        <w:tblLayout w:type="fixed"/>
        <w:tblLook w:val="04A0" w:firstRow="1" w:lastRow="0" w:firstColumn="1" w:lastColumn="0" w:noHBand="0" w:noVBand="1"/>
      </w:tblPr>
      <w:tblGrid>
        <w:gridCol w:w="3397"/>
        <w:gridCol w:w="7365"/>
      </w:tblGrid>
      <w:tr w:rsidR="00A94362" w:rsidRPr="005B42D5" w14:paraId="38CB5E17" w14:textId="77777777" w:rsidTr="00480438">
        <w:trPr>
          <w:trHeight w:val="345"/>
        </w:trPr>
        <w:tc>
          <w:tcPr>
            <w:tcW w:w="10762" w:type="dxa"/>
            <w:gridSpan w:val="2"/>
          </w:tcPr>
          <w:p w14:paraId="5258EEBB" w14:textId="77777777" w:rsidR="00A94362" w:rsidRPr="00B03F66" w:rsidRDefault="00A94362" w:rsidP="00480438">
            <w:pPr>
              <w:rPr>
                <w:rFonts w:ascii="Open Sans" w:hAnsi="Open Sans" w:cs="Open Sans"/>
                <w:b/>
                <w:bCs/>
              </w:rPr>
            </w:pPr>
            <w:r w:rsidRPr="00B03F66">
              <w:rPr>
                <w:rFonts w:ascii="Open Sans" w:hAnsi="Open Sans" w:cs="Open Sans"/>
                <w:b/>
                <w:bCs/>
              </w:rPr>
              <w:t>Risk, Safeguarding and Inclusion</w:t>
            </w:r>
          </w:p>
        </w:tc>
      </w:tr>
      <w:tr w:rsidR="00A94362" w:rsidRPr="005B42D5" w14:paraId="5955614E" w14:textId="77777777" w:rsidTr="00480438">
        <w:trPr>
          <w:trHeight w:val="2268"/>
        </w:trPr>
        <w:tc>
          <w:tcPr>
            <w:tcW w:w="3397" w:type="dxa"/>
          </w:tcPr>
          <w:p w14:paraId="6CE5703E" w14:textId="77777777" w:rsidR="00A94362" w:rsidRPr="005B42D5" w:rsidRDefault="00A94362" w:rsidP="00480438">
            <w:pPr>
              <w:rPr>
                <w:rFonts w:ascii="Open Sans" w:hAnsi="Open Sans" w:cs="Open Sans"/>
              </w:rPr>
            </w:pPr>
            <w:r w:rsidRPr="005B42D5">
              <w:rPr>
                <w:rFonts w:ascii="Open Sans" w:hAnsi="Open Sans" w:cs="Open Sans"/>
              </w:rPr>
              <w:t>Risk:</w:t>
            </w:r>
          </w:p>
          <w:p w14:paraId="390FFD33" w14:textId="77777777" w:rsidR="00A94362" w:rsidRPr="005B42D5" w:rsidRDefault="00A94362" w:rsidP="00480438">
            <w:pPr>
              <w:rPr>
                <w:rFonts w:ascii="Open Sans" w:hAnsi="Open Sans" w:cs="Open Sans"/>
              </w:rPr>
            </w:pPr>
            <w:r w:rsidRPr="005B42D5">
              <w:rPr>
                <w:rFonts w:ascii="Open Sans" w:hAnsi="Open Sans" w:cs="Open Sans"/>
                <w:i/>
                <w:iCs/>
                <w:color w:val="C00000"/>
                <w:szCs w:val="24"/>
              </w:rPr>
              <w:t>What risks have you identified for this new community and how will you mitigate them?</w:t>
            </w:r>
          </w:p>
        </w:tc>
        <w:tc>
          <w:tcPr>
            <w:tcW w:w="7365" w:type="dxa"/>
          </w:tcPr>
          <w:p w14:paraId="35715EFA" w14:textId="77777777" w:rsidR="00A94362" w:rsidRPr="005B42D5" w:rsidRDefault="00A94362" w:rsidP="00480438">
            <w:pPr>
              <w:rPr>
                <w:rFonts w:ascii="Open Sans" w:hAnsi="Open Sans" w:cs="Open Sans"/>
              </w:rPr>
            </w:pPr>
          </w:p>
        </w:tc>
      </w:tr>
      <w:tr w:rsidR="00A94362" w:rsidRPr="005B42D5" w14:paraId="214802BB" w14:textId="77777777" w:rsidTr="00480438">
        <w:trPr>
          <w:trHeight w:val="2268"/>
        </w:trPr>
        <w:tc>
          <w:tcPr>
            <w:tcW w:w="3397" w:type="dxa"/>
          </w:tcPr>
          <w:p w14:paraId="3B82C7ED" w14:textId="77777777" w:rsidR="00A94362" w:rsidRPr="005B42D5" w:rsidRDefault="00A94362" w:rsidP="00480438">
            <w:pPr>
              <w:rPr>
                <w:rFonts w:ascii="Open Sans" w:hAnsi="Open Sans" w:cs="Open Sans"/>
                <w:bCs/>
              </w:rPr>
            </w:pPr>
            <w:r w:rsidRPr="005B42D5">
              <w:rPr>
                <w:rFonts w:ascii="Open Sans" w:hAnsi="Open Sans" w:cs="Open Sans"/>
                <w:bCs/>
              </w:rPr>
              <w:t>Safeguarding practice and policy:</w:t>
            </w:r>
          </w:p>
          <w:p w14:paraId="233C99BA" w14:textId="19592A03" w:rsidR="00A94362" w:rsidRDefault="00A94362" w:rsidP="00480438">
            <w:pPr>
              <w:rPr>
                <w:rFonts w:ascii="Open Sans" w:hAnsi="Open Sans" w:cs="Open Sans"/>
                <w:i/>
                <w:iCs/>
                <w:color w:val="C00000"/>
              </w:rPr>
            </w:pPr>
            <w:r w:rsidRPr="005B42D5">
              <w:rPr>
                <w:rFonts w:ascii="Open Sans" w:hAnsi="Open Sans" w:cs="Open Sans"/>
                <w:i/>
                <w:iCs/>
                <w:color w:val="C00000"/>
              </w:rPr>
              <w:t xml:space="preserve">Please include a safeguarding policy for your new community written in consultation with </w:t>
            </w:r>
            <w:r w:rsidR="002907AB">
              <w:rPr>
                <w:rFonts w:ascii="Open Sans" w:hAnsi="Open Sans" w:cs="Open Sans"/>
                <w:i/>
                <w:iCs/>
                <w:color w:val="C00000"/>
              </w:rPr>
              <w:t>the</w:t>
            </w:r>
            <w:r w:rsidRPr="005B42D5">
              <w:rPr>
                <w:rFonts w:ascii="Open Sans" w:hAnsi="Open Sans" w:cs="Open Sans"/>
                <w:i/>
                <w:iCs/>
                <w:color w:val="C00000"/>
              </w:rPr>
              <w:t xml:space="preserve"> District Safeguarding Officer.</w:t>
            </w:r>
          </w:p>
          <w:p w14:paraId="66E24B1C" w14:textId="77777777" w:rsidR="00A94362" w:rsidRDefault="00A94362" w:rsidP="00480438">
            <w:pPr>
              <w:rPr>
                <w:rFonts w:ascii="Open Sans" w:hAnsi="Open Sans" w:cs="Open Sans"/>
                <w:i/>
                <w:iCs/>
                <w:color w:val="C00000"/>
              </w:rPr>
            </w:pPr>
          </w:p>
          <w:p w14:paraId="12686983" w14:textId="77777777" w:rsidR="00A94362" w:rsidRPr="00B03F66" w:rsidRDefault="00A94362" w:rsidP="00480438">
            <w:pPr>
              <w:rPr>
                <w:rFonts w:ascii="Open Sans" w:hAnsi="Open Sans" w:cs="Open Sans"/>
                <w:i/>
                <w:iCs/>
                <w:color w:val="C00000"/>
              </w:rPr>
            </w:pPr>
            <w:r>
              <w:rPr>
                <w:rFonts w:ascii="Open Sans" w:hAnsi="Open Sans" w:cs="Open Sans"/>
                <w:i/>
                <w:iCs/>
                <w:color w:val="C00000"/>
              </w:rPr>
              <w:t xml:space="preserve">Please include the date you spoke with the </w:t>
            </w:r>
            <w:r w:rsidRPr="005B42D5">
              <w:rPr>
                <w:rFonts w:ascii="Open Sans" w:hAnsi="Open Sans" w:cs="Open Sans"/>
                <w:i/>
                <w:iCs/>
                <w:color w:val="C00000"/>
              </w:rPr>
              <w:t>District Safeguarding Officer.</w:t>
            </w:r>
          </w:p>
        </w:tc>
        <w:tc>
          <w:tcPr>
            <w:tcW w:w="7365" w:type="dxa"/>
          </w:tcPr>
          <w:p w14:paraId="4AA46F20" w14:textId="77777777" w:rsidR="00A94362" w:rsidRPr="005B42D5" w:rsidRDefault="00A94362" w:rsidP="00480438">
            <w:pPr>
              <w:rPr>
                <w:rFonts w:ascii="Open Sans" w:hAnsi="Open Sans" w:cs="Open Sans"/>
              </w:rPr>
            </w:pPr>
          </w:p>
        </w:tc>
      </w:tr>
      <w:tr w:rsidR="00A94362" w:rsidRPr="005B42D5" w14:paraId="3F814A67" w14:textId="77777777" w:rsidTr="00480438">
        <w:trPr>
          <w:trHeight w:val="2268"/>
        </w:trPr>
        <w:tc>
          <w:tcPr>
            <w:tcW w:w="3397" w:type="dxa"/>
          </w:tcPr>
          <w:p w14:paraId="629D8D2F" w14:textId="77777777" w:rsidR="00A94362" w:rsidRPr="005B42D5" w:rsidRDefault="00A94362" w:rsidP="00480438">
            <w:pPr>
              <w:rPr>
                <w:rFonts w:ascii="Open Sans" w:hAnsi="Open Sans" w:cs="Open Sans"/>
                <w:szCs w:val="24"/>
              </w:rPr>
            </w:pPr>
            <w:r w:rsidRPr="005B42D5">
              <w:rPr>
                <w:rFonts w:ascii="Open Sans" w:hAnsi="Open Sans" w:cs="Open Sans"/>
                <w:szCs w:val="24"/>
              </w:rPr>
              <w:t>Inclusive Methodist Church:</w:t>
            </w:r>
          </w:p>
          <w:p w14:paraId="513E2854" w14:textId="77777777" w:rsidR="00A94362" w:rsidRPr="005B42D5" w:rsidRDefault="00A94362" w:rsidP="00480438">
            <w:pPr>
              <w:rPr>
                <w:rFonts w:ascii="Open Sans" w:hAnsi="Open Sans" w:cs="Open Sans"/>
                <w:bCs/>
                <w:i/>
                <w:iCs/>
                <w:color w:val="C00000"/>
                <w:szCs w:val="24"/>
              </w:rPr>
            </w:pPr>
            <w:r w:rsidRPr="005B42D5">
              <w:rPr>
                <w:rFonts w:ascii="Open Sans" w:hAnsi="Open Sans" w:cs="Open Sans"/>
                <w:bCs/>
                <w:i/>
                <w:iCs/>
                <w:color w:val="C00000"/>
                <w:szCs w:val="24"/>
              </w:rPr>
              <w:t xml:space="preserve">How will your new community be inclusive? See here for background and the commitments of the Methodist Church to full inclusivity </w:t>
            </w:r>
            <w:hyperlink r:id="rId8" w:history="1">
              <w:r w:rsidRPr="005B42D5">
                <w:rPr>
                  <w:rStyle w:val="Hyperlink"/>
                  <w:rFonts w:ascii="Open Sans" w:hAnsi="Open Sans" w:cs="Open Sans"/>
                  <w:bCs/>
                  <w:i/>
                  <w:iCs/>
                  <w:szCs w:val="24"/>
                </w:rPr>
                <w:t>methodist.org.uk/</w:t>
              </w:r>
            </w:hyperlink>
            <w:r w:rsidRPr="005B42D5">
              <w:rPr>
                <w:rFonts w:ascii="Open Sans" w:hAnsi="Open Sans" w:cs="Open Sans"/>
                <w:bCs/>
                <w:i/>
                <w:iCs/>
                <w:color w:val="C00000"/>
                <w:szCs w:val="24"/>
                <w:u w:val="single"/>
              </w:rPr>
              <w:t>inclusive-church</w:t>
            </w:r>
            <w:r w:rsidRPr="005B42D5">
              <w:rPr>
                <w:rFonts w:ascii="Open Sans" w:hAnsi="Open Sans" w:cs="Open Sans"/>
                <w:bCs/>
                <w:i/>
                <w:iCs/>
                <w:color w:val="C00000"/>
                <w:szCs w:val="24"/>
              </w:rPr>
              <w:t xml:space="preserve"> </w:t>
            </w:r>
          </w:p>
        </w:tc>
        <w:tc>
          <w:tcPr>
            <w:tcW w:w="7365" w:type="dxa"/>
          </w:tcPr>
          <w:p w14:paraId="589DF9B4" w14:textId="77777777" w:rsidR="00A94362" w:rsidRPr="005B42D5" w:rsidRDefault="00A94362" w:rsidP="00480438">
            <w:pPr>
              <w:rPr>
                <w:rFonts w:ascii="Open Sans" w:hAnsi="Open Sans" w:cs="Open Sans"/>
              </w:rPr>
            </w:pPr>
          </w:p>
        </w:tc>
      </w:tr>
    </w:tbl>
    <w:p w14:paraId="50A51DDA" w14:textId="77777777" w:rsidR="00A94362" w:rsidRDefault="00A94362" w:rsidP="00783B04">
      <w:pPr>
        <w:jc w:val="both"/>
      </w:pPr>
    </w:p>
    <w:p w14:paraId="1A47DF94" w14:textId="77777777" w:rsidR="00A94362" w:rsidRDefault="00A94362" w:rsidP="00783B04">
      <w:pPr>
        <w:jc w:val="both"/>
      </w:pPr>
    </w:p>
    <w:p w14:paraId="58D2EC89" w14:textId="77777777" w:rsidR="00A94362" w:rsidRDefault="00A94362">
      <w:r>
        <w:br w:type="page"/>
      </w:r>
    </w:p>
    <w:tbl>
      <w:tblPr>
        <w:tblStyle w:val="TableGrid"/>
        <w:tblW w:w="0" w:type="auto"/>
        <w:tblLayout w:type="fixed"/>
        <w:tblLook w:val="04A0" w:firstRow="1" w:lastRow="0" w:firstColumn="1" w:lastColumn="0" w:noHBand="0" w:noVBand="1"/>
      </w:tblPr>
      <w:tblGrid>
        <w:gridCol w:w="3397"/>
        <w:gridCol w:w="7365"/>
      </w:tblGrid>
      <w:tr w:rsidR="005B42D5" w:rsidRPr="005B42D5" w14:paraId="1E93B8D1" w14:textId="77777777" w:rsidTr="005B42D5">
        <w:tc>
          <w:tcPr>
            <w:tcW w:w="10762" w:type="dxa"/>
            <w:gridSpan w:val="2"/>
          </w:tcPr>
          <w:p w14:paraId="75357343" w14:textId="237EF6E8" w:rsidR="005B42D5" w:rsidRPr="005B42D5" w:rsidRDefault="005B42D5" w:rsidP="00382283">
            <w:pPr>
              <w:jc w:val="both"/>
              <w:rPr>
                <w:rFonts w:ascii="Open Sans" w:hAnsi="Open Sans" w:cs="Open Sans"/>
                <w:b/>
                <w:bCs/>
              </w:rPr>
            </w:pPr>
            <w:r w:rsidRPr="005B42D5">
              <w:rPr>
                <w:rFonts w:ascii="Open Sans" w:hAnsi="Open Sans" w:cs="Open Sans"/>
                <w:b/>
                <w:bCs/>
              </w:rPr>
              <w:lastRenderedPageBreak/>
              <w:t>Planning and Monitoring:</w:t>
            </w:r>
          </w:p>
        </w:tc>
      </w:tr>
      <w:tr w:rsidR="005B42D5" w:rsidRPr="005B42D5" w14:paraId="245F9EEF" w14:textId="77777777" w:rsidTr="005779AA">
        <w:trPr>
          <w:trHeight w:val="2268"/>
        </w:trPr>
        <w:tc>
          <w:tcPr>
            <w:tcW w:w="3397" w:type="dxa"/>
          </w:tcPr>
          <w:p w14:paraId="2425FDEC" w14:textId="0A681B7F" w:rsidR="005B42D5" w:rsidRPr="005B42D5" w:rsidRDefault="005B42D5" w:rsidP="005779AA">
            <w:pPr>
              <w:rPr>
                <w:rFonts w:ascii="Open Sans" w:hAnsi="Open Sans" w:cs="Open Sans"/>
              </w:rPr>
            </w:pPr>
            <w:r w:rsidRPr="005B42D5">
              <w:rPr>
                <w:rFonts w:ascii="Open Sans" w:hAnsi="Open Sans" w:cs="Open Sans"/>
              </w:rPr>
              <w:t>Transformation:</w:t>
            </w:r>
          </w:p>
          <w:p w14:paraId="523CF24B" w14:textId="737B1E34" w:rsidR="005B42D5" w:rsidRPr="005B42D5" w:rsidRDefault="005B42D5" w:rsidP="005779AA">
            <w:pPr>
              <w:autoSpaceDE w:val="0"/>
              <w:autoSpaceDN w:val="0"/>
              <w:adjustRightInd w:val="0"/>
              <w:rPr>
                <w:rFonts w:ascii="Open Sans" w:eastAsia="Calibri" w:hAnsi="Open Sans" w:cs="Open Sans"/>
                <w:i/>
                <w:color w:val="C00000"/>
                <w:szCs w:val="24"/>
              </w:rPr>
            </w:pPr>
            <w:r w:rsidRPr="005B42D5">
              <w:rPr>
                <w:rFonts w:ascii="Open Sans" w:eastAsia="Calibri" w:hAnsi="Open Sans" w:cs="Open Sans"/>
                <w:bCs/>
                <w:i/>
                <w:iCs/>
                <w:color w:val="C00000"/>
                <w:szCs w:val="24"/>
              </w:rPr>
              <w:t xml:space="preserve">What changes are you hoping to see after the first year and beyond? How will you seek to achieve and monitor the ‘fruitfulness markers’ </w:t>
            </w:r>
            <w:r w:rsidRPr="005B42D5">
              <w:rPr>
                <w:rFonts w:ascii="Open Sans" w:eastAsia="Calibri" w:hAnsi="Open Sans" w:cs="Open Sans"/>
                <w:bCs/>
                <w:i/>
                <w:iCs/>
                <w:color w:val="C00000"/>
                <w:szCs w:val="24"/>
              </w:rPr>
              <w:br/>
              <w:t xml:space="preserve">(see Chapter 12 of the Circuit Guide: </w:t>
            </w:r>
            <w:hyperlink r:id="rId9" w:history="1">
              <w:r w:rsidRPr="005B42D5">
                <w:rPr>
                  <w:rStyle w:val="Hyperlink"/>
                  <w:rFonts w:ascii="Open Sans" w:eastAsia="Calibri" w:hAnsi="Open Sans" w:cs="Open Sans"/>
                  <w:bCs/>
                  <w:i/>
                  <w:iCs/>
                  <w:color w:val="C00000"/>
                  <w:szCs w:val="24"/>
                </w:rPr>
                <w:t>methodist.org.uk/media/30512/starting-new-christian-communities-npnps-section-4.pdf</w:t>
              </w:r>
            </w:hyperlink>
            <w:r w:rsidRPr="005B42D5">
              <w:rPr>
                <w:rFonts w:ascii="Open Sans" w:eastAsia="Calibri" w:hAnsi="Open Sans" w:cs="Open Sans"/>
                <w:i/>
                <w:color w:val="C00000"/>
                <w:szCs w:val="24"/>
              </w:rPr>
              <w:t>)</w:t>
            </w:r>
          </w:p>
        </w:tc>
        <w:tc>
          <w:tcPr>
            <w:tcW w:w="7365" w:type="dxa"/>
          </w:tcPr>
          <w:p w14:paraId="0727FE9E" w14:textId="77777777" w:rsidR="005B42D5" w:rsidRPr="005B42D5" w:rsidRDefault="005B42D5" w:rsidP="00382283">
            <w:pPr>
              <w:rPr>
                <w:rFonts w:ascii="Open Sans" w:hAnsi="Open Sans" w:cs="Open Sans"/>
              </w:rPr>
            </w:pPr>
          </w:p>
        </w:tc>
      </w:tr>
      <w:tr w:rsidR="005B42D5" w:rsidRPr="005B42D5" w14:paraId="5BF67E75" w14:textId="77777777" w:rsidTr="005779AA">
        <w:trPr>
          <w:trHeight w:val="2268"/>
        </w:trPr>
        <w:tc>
          <w:tcPr>
            <w:tcW w:w="3397" w:type="dxa"/>
          </w:tcPr>
          <w:p w14:paraId="0360FEC2" w14:textId="79EBC761" w:rsidR="005B42D5" w:rsidRPr="005B42D5" w:rsidRDefault="005B42D5" w:rsidP="005779AA">
            <w:pPr>
              <w:rPr>
                <w:rFonts w:ascii="Open Sans" w:hAnsi="Open Sans" w:cs="Open Sans"/>
              </w:rPr>
            </w:pPr>
            <w:r w:rsidRPr="005B42D5">
              <w:rPr>
                <w:rFonts w:ascii="Open Sans" w:hAnsi="Open Sans" w:cs="Open Sans"/>
              </w:rPr>
              <w:t>Evaluation:</w:t>
            </w:r>
          </w:p>
          <w:p w14:paraId="3B1A1A57" w14:textId="6EDCA8B5" w:rsidR="005B42D5" w:rsidRPr="005B42D5" w:rsidRDefault="005B42D5" w:rsidP="005779AA">
            <w:pPr>
              <w:rPr>
                <w:rFonts w:ascii="Open Sans" w:hAnsi="Open Sans" w:cs="Open Sans"/>
                <w:i/>
                <w:iCs/>
                <w:color w:val="C00000"/>
                <w:szCs w:val="24"/>
              </w:rPr>
            </w:pPr>
            <w:r w:rsidRPr="005B42D5">
              <w:rPr>
                <w:rFonts w:ascii="Open Sans" w:hAnsi="Open Sans" w:cs="Open Sans"/>
                <w:bCs/>
                <w:i/>
                <w:iCs/>
                <w:color w:val="C00000"/>
                <w:szCs w:val="24"/>
              </w:rPr>
              <w:t>How will you develop a culture of reflection and learning?</w:t>
            </w:r>
          </w:p>
        </w:tc>
        <w:tc>
          <w:tcPr>
            <w:tcW w:w="7365" w:type="dxa"/>
          </w:tcPr>
          <w:p w14:paraId="7371487B" w14:textId="77777777" w:rsidR="005B42D5" w:rsidRPr="005B42D5" w:rsidRDefault="005B42D5" w:rsidP="00382283">
            <w:pPr>
              <w:rPr>
                <w:rFonts w:ascii="Open Sans" w:hAnsi="Open Sans" w:cs="Open Sans"/>
              </w:rPr>
            </w:pPr>
          </w:p>
        </w:tc>
      </w:tr>
      <w:tr w:rsidR="005B42D5" w:rsidRPr="005B42D5" w14:paraId="13B4E0EF" w14:textId="77777777" w:rsidTr="005779AA">
        <w:trPr>
          <w:trHeight w:val="2268"/>
        </w:trPr>
        <w:tc>
          <w:tcPr>
            <w:tcW w:w="3397" w:type="dxa"/>
          </w:tcPr>
          <w:p w14:paraId="1A5E3E60" w14:textId="493D4917" w:rsidR="005B42D5" w:rsidRPr="005B42D5" w:rsidRDefault="005B42D5" w:rsidP="005779AA">
            <w:pPr>
              <w:rPr>
                <w:rFonts w:ascii="Open Sans" w:hAnsi="Open Sans" w:cs="Open Sans"/>
                <w:bCs/>
                <w:color w:val="000000" w:themeColor="text1"/>
                <w:szCs w:val="24"/>
              </w:rPr>
            </w:pPr>
            <w:r w:rsidRPr="005B42D5">
              <w:rPr>
                <w:rFonts w:ascii="Open Sans" w:hAnsi="Open Sans" w:cs="Open Sans"/>
                <w:bCs/>
                <w:color w:val="000000" w:themeColor="text1"/>
                <w:szCs w:val="24"/>
              </w:rPr>
              <w:t>Sustain:</w:t>
            </w:r>
          </w:p>
          <w:p w14:paraId="2C8BA39F" w14:textId="09E30505" w:rsidR="005B42D5" w:rsidRPr="005B42D5" w:rsidRDefault="005B42D5" w:rsidP="005779AA">
            <w:pPr>
              <w:rPr>
                <w:rFonts w:ascii="Open Sans" w:hAnsi="Open Sans" w:cs="Open Sans"/>
                <w:bCs/>
                <w:i/>
                <w:iCs/>
                <w:color w:val="C00000"/>
                <w:szCs w:val="24"/>
              </w:rPr>
            </w:pPr>
            <w:r w:rsidRPr="005B42D5">
              <w:rPr>
                <w:rFonts w:ascii="Open Sans" w:hAnsi="Open Sans" w:cs="Open Sans"/>
                <w:bCs/>
                <w:i/>
                <w:iCs/>
                <w:color w:val="C00000"/>
                <w:szCs w:val="24"/>
              </w:rPr>
              <w:t xml:space="preserve">How will you work towards sustaining the new community e.g., people and financial resources? </w:t>
            </w:r>
          </w:p>
        </w:tc>
        <w:tc>
          <w:tcPr>
            <w:tcW w:w="7365" w:type="dxa"/>
          </w:tcPr>
          <w:p w14:paraId="0410CDD4" w14:textId="77777777" w:rsidR="005B42D5" w:rsidRPr="005B42D5" w:rsidRDefault="005B42D5" w:rsidP="00382283">
            <w:pPr>
              <w:rPr>
                <w:rFonts w:ascii="Open Sans" w:hAnsi="Open Sans" w:cs="Open Sans"/>
              </w:rPr>
            </w:pPr>
          </w:p>
        </w:tc>
      </w:tr>
      <w:tr w:rsidR="005B42D5" w:rsidRPr="005B42D5" w14:paraId="0A1D3C05" w14:textId="77777777" w:rsidTr="005779AA">
        <w:trPr>
          <w:trHeight w:val="2268"/>
        </w:trPr>
        <w:tc>
          <w:tcPr>
            <w:tcW w:w="3397" w:type="dxa"/>
          </w:tcPr>
          <w:p w14:paraId="1D25FD07" w14:textId="68B23AF7" w:rsidR="005B42D5" w:rsidRPr="005B42D5" w:rsidRDefault="005B42D5" w:rsidP="005779AA">
            <w:pPr>
              <w:rPr>
                <w:rFonts w:ascii="Open Sans" w:hAnsi="Open Sans" w:cs="Open Sans"/>
              </w:rPr>
            </w:pPr>
            <w:r w:rsidRPr="005B42D5">
              <w:rPr>
                <w:rFonts w:ascii="Open Sans" w:hAnsi="Open Sans" w:cs="Open Sans"/>
              </w:rPr>
              <w:t>Inspire:</w:t>
            </w:r>
          </w:p>
          <w:p w14:paraId="5568C4F7" w14:textId="1447227D" w:rsidR="005B42D5" w:rsidRPr="005B42D5" w:rsidRDefault="005B42D5" w:rsidP="005779AA">
            <w:pPr>
              <w:autoSpaceDE w:val="0"/>
              <w:autoSpaceDN w:val="0"/>
              <w:adjustRightInd w:val="0"/>
              <w:rPr>
                <w:rFonts w:ascii="Open Sans" w:hAnsi="Open Sans" w:cs="Open Sans"/>
                <w:i/>
                <w:iCs/>
                <w:color w:val="C00000"/>
                <w:szCs w:val="24"/>
              </w:rPr>
            </w:pPr>
            <w:r w:rsidRPr="005B42D5">
              <w:rPr>
                <w:rFonts w:ascii="Open Sans" w:hAnsi="Open Sans" w:cs="Open Sans"/>
                <w:i/>
                <w:iCs/>
                <w:color w:val="C00000"/>
                <w:szCs w:val="24"/>
              </w:rPr>
              <w:t>Describe the various ways in which your new community could encourage others to follow your example in their local contexts.</w:t>
            </w:r>
          </w:p>
        </w:tc>
        <w:tc>
          <w:tcPr>
            <w:tcW w:w="7365" w:type="dxa"/>
          </w:tcPr>
          <w:p w14:paraId="2F592640" w14:textId="77777777" w:rsidR="005B42D5" w:rsidRPr="005B42D5" w:rsidRDefault="005B42D5" w:rsidP="00382283">
            <w:pPr>
              <w:rPr>
                <w:rFonts w:ascii="Open Sans" w:hAnsi="Open Sans" w:cs="Open Sans"/>
              </w:rPr>
            </w:pPr>
          </w:p>
        </w:tc>
      </w:tr>
    </w:tbl>
    <w:p w14:paraId="74D7BFB8" w14:textId="77777777" w:rsidR="00B03F66" w:rsidRDefault="00B03F66" w:rsidP="00783B04">
      <w:pPr>
        <w:jc w:val="both"/>
      </w:pPr>
    </w:p>
    <w:tbl>
      <w:tblPr>
        <w:tblStyle w:val="TableGrid"/>
        <w:tblW w:w="0" w:type="auto"/>
        <w:tblLayout w:type="fixed"/>
        <w:tblLook w:val="04A0" w:firstRow="1" w:lastRow="0" w:firstColumn="1" w:lastColumn="0" w:noHBand="0" w:noVBand="1"/>
      </w:tblPr>
      <w:tblGrid>
        <w:gridCol w:w="3397"/>
        <w:gridCol w:w="3682"/>
        <w:gridCol w:w="146"/>
        <w:gridCol w:w="3537"/>
      </w:tblGrid>
      <w:tr w:rsidR="00B03F66" w:rsidRPr="00B03F66" w14:paraId="627B8492" w14:textId="77777777" w:rsidTr="00B03F66">
        <w:trPr>
          <w:trHeight w:val="349"/>
        </w:trPr>
        <w:tc>
          <w:tcPr>
            <w:tcW w:w="10762" w:type="dxa"/>
            <w:gridSpan w:val="4"/>
          </w:tcPr>
          <w:p w14:paraId="534D95E0" w14:textId="534C3C37" w:rsidR="00B03F66" w:rsidRPr="00B03F66" w:rsidRDefault="00B03F66" w:rsidP="00FD0C54">
            <w:pPr>
              <w:rPr>
                <w:rFonts w:ascii="Open Sans" w:hAnsi="Open Sans" w:cs="Open Sans"/>
                <w:b/>
                <w:color w:val="000000" w:themeColor="text1"/>
                <w:szCs w:val="24"/>
              </w:rPr>
            </w:pPr>
            <w:r w:rsidRPr="00B03F66">
              <w:rPr>
                <w:rFonts w:ascii="Open Sans" w:hAnsi="Open Sans" w:cs="Open Sans"/>
                <w:b/>
                <w:color w:val="000000" w:themeColor="text1"/>
                <w:szCs w:val="24"/>
              </w:rPr>
              <w:t>Budget</w:t>
            </w:r>
          </w:p>
        </w:tc>
      </w:tr>
      <w:tr w:rsidR="00B03F66" w:rsidRPr="005B42D5" w14:paraId="516CE646" w14:textId="77777777" w:rsidTr="00A94362">
        <w:trPr>
          <w:trHeight w:val="1383"/>
        </w:trPr>
        <w:tc>
          <w:tcPr>
            <w:tcW w:w="3397" w:type="dxa"/>
          </w:tcPr>
          <w:p w14:paraId="51D8DF79" w14:textId="77777777" w:rsidR="00B03F66" w:rsidRPr="005B42D5" w:rsidRDefault="00B03F66" w:rsidP="00FD0C54">
            <w:pPr>
              <w:rPr>
                <w:rFonts w:ascii="Open Sans" w:hAnsi="Open Sans" w:cs="Open Sans"/>
                <w:bCs/>
                <w:color w:val="000000" w:themeColor="text1"/>
                <w:szCs w:val="24"/>
              </w:rPr>
            </w:pPr>
            <w:r w:rsidRPr="005B42D5">
              <w:rPr>
                <w:rFonts w:ascii="Open Sans" w:hAnsi="Open Sans" w:cs="Open Sans"/>
                <w:bCs/>
                <w:color w:val="000000" w:themeColor="text1"/>
                <w:szCs w:val="24"/>
              </w:rPr>
              <w:t>Budget &amp; Funding:</w:t>
            </w:r>
          </w:p>
          <w:p w14:paraId="0801FBF4" w14:textId="77777777" w:rsidR="00B03F66" w:rsidRPr="005B42D5" w:rsidRDefault="00B03F66" w:rsidP="00FD0C54">
            <w:pPr>
              <w:rPr>
                <w:rFonts w:ascii="Open Sans" w:hAnsi="Open Sans" w:cs="Open Sans"/>
                <w:bCs/>
                <w:i/>
                <w:iCs/>
                <w:color w:val="C00000"/>
                <w:szCs w:val="24"/>
              </w:rPr>
            </w:pPr>
            <w:r w:rsidRPr="005B42D5">
              <w:rPr>
                <w:rFonts w:ascii="Open Sans" w:hAnsi="Open Sans" w:cs="Open Sans"/>
                <w:bCs/>
                <w:i/>
                <w:iCs/>
                <w:color w:val="C00000"/>
                <w:szCs w:val="24"/>
              </w:rPr>
              <w:t xml:space="preserve">Amount applied for: </w:t>
            </w:r>
          </w:p>
          <w:p w14:paraId="4F2B6EB2" w14:textId="77777777" w:rsidR="00B03F66" w:rsidRPr="005B42D5" w:rsidRDefault="00B03F66" w:rsidP="00FD0C54">
            <w:pPr>
              <w:rPr>
                <w:rFonts w:ascii="Open Sans" w:hAnsi="Open Sans" w:cs="Open Sans"/>
                <w:bCs/>
                <w:i/>
                <w:iCs/>
                <w:color w:val="C00000"/>
                <w:szCs w:val="24"/>
              </w:rPr>
            </w:pPr>
          </w:p>
          <w:p w14:paraId="50427F33" w14:textId="77777777" w:rsidR="00B03F66" w:rsidRPr="005B42D5" w:rsidRDefault="00B03F66" w:rsidP="00FD0C54">
            <w:pPr>
              <w:rPr>
                <w:rFonts w:ascii="Open Sans" w:hAnsi="Open Sans" w:cs="Open Sans"/>
                <w:i/>
                <w:iCs/>
                <w:color w:val="C00000"/>
                <w:szCs w:val="24"/>
              </w:rPr>
            </w:pPr>
          </w:p>
        </w:tc>
        <w:tc>
          <w:tcPr>
            <w:tcW w:w="7365" w:type="dxa"/>
            <w:gridSpan w:val="3"/>
          </w:tcPr>
          <w:p w14:paraId="2216ADE2" w14:textId="77777777" w:rsidR="00B03F66" w:rsidRPr="005B42D5" w:rsidRDefault="00B03F66" w:rsidP="00FD0C54">
            <w:pPr>
              <w:rPr>
                <w:rFonts w:ascii="Open Sans" w:hAnsi="Open Sans" w:cs="Open Sans"/>
                <w:bCs/>
                <w:color w:val="000000" w:themeColor="text1"/>
                <w:szCs w:val="24"/>
              </w:rPr>
            </w:pPr>
            <w:r w:rsidRPr="005B42D5">
              <w:rPr>
                <w:rFonts w:ascii="Open Sans" w:hAnsi="Open Sans" w:cs="Open Sans"/>
                <w:bCs/>
                <w:color w:val="000000" w:themeColor="text1"/>
                <w:szCs w:val="24"/>
              </w:rPr>
              <w:t>£</w:t>
            </w:r>
          </w:p>
          <w:p w14:paraId="79CCB96B" w14:textId="77777777" w:rsidR="00B03F66" w:rsidRPr="005B42D5" w:rsidRDefault="00B03F66" w:rsidP="00FD0C54">
            <w:pPr>
              <w:rPr>
                <w:rFonts w:ascii="Open Sans" w:hAnsi="Open Sans" w:cs="Open Sans"/>
                <w:bCs/>
                <w:i/>
                <w:iCs/>
                <w:color w:val="C00000"/>
                <w:szCs w:val="24"/>
              </w:rPr>
            </w:pPr>
          </w:p>
          <w:p w14:paraId="0D675D24" w14:textId="3B86D43F" w:rsidR="00B03F66" w:rsidRPr="00A94362" w:rsidRDefault="00B03F66" w:rsidP="00FD0C54">
            <w:pPr>
              <w:rPr>
                <w:rFonts w:ascii="Open Sans" w:hAnsi="Open Sans" w:cs="Open Sans"/>
                <w:bCs/>
                <w:i/>
                <w:iCs/>
                <w:color w:val="C00000"/>
                <w:szCs w:val="24"/>
              </w:rPr>
            </w:pPr>
            <w:r w:rsidRPr="005B42D5">
              <w:rPr>
                <w:rFonts w:ascii="Open Sans" w:hAnsi="Open Sans" w:cs="Open Sans"/>
                <w:bCs/>
                <w:i/>
                <w:iCs/>
                <w:color w:val="C00000"/>
                <w:szCs w:val="24"/>
              </w:rPr>
              <w:t xml:space="preserve">Please attach a full budget, showing details of matched funding, in a spreadsheet or PowerPoint slide. </w:t>
            </w:r>
          </w:p>
        </w:tc>
      </w:tr>
      <w:tr w:rsidR="00A94362" w:rsidRPr="005B42D5" w14:paraId="72D1C53D" w14:textId="77777777" w:rsidTr="00A94362">
        <w:trPr>
          <w:trHeight w:val="454"/>
        </w:trPr>
        <w:tc>
          <w:tcPr>
            <w:tcW w:w="3397" w:type="dxa"/>
            <w:vMerge w:val="restart"/>
          </w:tcPr>
          <w:p w14:paraId="38CB0DF8" w14:textId="03D41281" w:rsidR="00A94362" w:rsidRPr="00A94362" w:rsidRDefault="00A94362" w:rsidP="00FD0C54">
            <w:pPr>
              <w:rPr>
                <w:rFonts w:ascii="Open Sans" w:hAnsi="Open Sans" w:cs="Open Sans"/>
                <w:bCs/>
                <w:color w:val="000000" w:themeColor="text1"/>
                <w:szCs w:val="24"/>
              </w:rPr>
            </w:pPr>
            <w:r w:rsidRPr="00A94362">
              <w:rPr>
                <w:rFonts w:ascii="Open Sans" w:hAnsi="Open Sans" w:cs="Open Sans"/>
                <w:bCs/>
                <w:color w:val="000000" w:themeColor="text1"/>
                <w:szCs w:val="24"/>
              </w:rPr>
              <w:t>Bank Details:</w:t>
            </w:r>
          </w:p>
          <w:p w14:paraId="04FF674D" w14:textId="282C0349" w:rsidR="00A94362" w:rsidRPr="002907AB" w:rsidRDefault="00A94362" w:rsidP="00FD0C54">
            <w:pPr>
              <w:rPr>
                <w:rFonts w:ascii="Open Sans" w:hAnsi="Open Sans" w:cs="Open Sans"/>
                <w:bCs/>
                <w:i/>
                <w:iCs/>
                <w:color w:val="C00000"/>
                <w:szCs w:val="24"/>
              </w:rPr>
            </w:pPr>
            <w:r w:rsidRPr="002907AB">
              <w:rPr>
                <w:rFonts w:ascii="Open Sans" w:hAnsi="Open Sans" w:cs="Open Sans"/>
                <w:bCs/>
                <w:i/>
                <w:iCs/>
                <w:color w:val="C00000"/>
                <w:szCs w:val="24"/>
              </w:rPr>
              <w:t>Please provide the details of the bank account into which the funding should be paid (if agreed):</w:t>
            </w:r>
          </w:p>
          <w:p w14:paraId="7AD03607" w14:textId="4311E228" w:rsidR="00A94362" w:rsidRPr="00A94362" w:rsidRDefault="00A94362" w:rsidP="00FD0C54">
            <w:pPr>
              <w:rPr>
                <w:rFonts w:ascii="Open Sans" w:hAnsi="Open Sans" w:cs="Open Sans"/>
                <w:bCs/>
                <w:color w:val="000000" w:themeColor="text1"/>
                <w:szCs w:val="24"/>
              </w:rPr>
            </w:pPr>
          </w:p>
        </w:tc>
        <w:tc>
          <w:tcPr>
            <w:tcW w:w="3682" w:type="dxa"/>
            <w:vAlign w:val="center"/>
          </w:tcPr>
          <w:p w14:paraId="406DB49F" w14:textId="1ED22EDB" w:rsidR="00A94362" w:rsidRPr="00A94362" w:rsidRDefault="00A94362" w:rsidP="00A94362">
            <w:pPr>
              <w:ind w:left="-10"/>
              <w:rPr>
                <w:rFonts w:ascii="Open Sans" w:hAnsi="Open Sans" w:cs="Open Sans"/>
              </w:rPr>
            </w:pPr>
            <w:r w:rsidRPr="00A94362">
              <w:rPr>
                <w:rFonts w:ascii="Open Sans" w:hAnsi="Open Sans" w:cs="Open Sans"/>
              </w:rPr>
              <w:t xml:space="preserve">Account Name: </w:t>
            </w:r>
          </w:p>
        </w:tc>
        <w:tc>
          <w:tcPr>
            <w:tcW w:w="3683" w:type="dxa"/>
            <w:gridSpan w:val="2"/>
            <w:vAlign w:val="center"/>
          </w:tcPr>
          <w:p w14:paraId="20B5A042" w14:textId="7D04E90E" w:rsidR="00A94362" w:rsidRPr="00A94362" w:rsidRDefault="00A94362" w:rsidP="00A94362">
            <w:pPr>
              <w:rPr>
                <w:rFonts w:ascii="Open Sans" w:hAnsi="Open Sans" w:cs="Open Sans"/>
                <w:bCs/>
                <w:color w:val="000000" w:themeColor="text1"/>
                <w:szCs w:val="24"/>
              </w:rPr>
            </w:pPr>
          </w:p>
        </w:tc>
      </w:tr>
      <w:tr w:rsidR="00A94362" w:rsidRPr="005B42D5" w14:paraId="0149FA73" w14:textId="77777777" w:rsidTr="00A94362">
        <w:trPr>
          <w:trHeight w:val="454"/>
        </w:trPr>
        <w:tc>
          <w:tcPr>
            <w:tcW w:w="3397" w:type="dxa"/>
            <w:vMerge/>
          </w:tcPr>
          <w:p w14:paraId="7EABF32A" w14:textId="77777777" w:rsidR="00A94362" w:rsidRPr="00A94362" w:rsidRDefault="00A94362" w:rsidP="00FD0C54">
            <w:pPr>
              <w:rPr>
                <w:rFonts w:ascii="Open Sans" w:hAnsi="Open Sans" w:cs="Open Sans"/>
                <w:bCs/>
                <w:color w:val="000000" w:themeColor="text1"/>
                <w:szCs w:val="24"/>
              </w:rPr>
            </w:pPr>
          </w:p>
        </w:tc>
        <w:tc>
          <w:tcPr>
            <w:tcW w:w="3682" w:type="dxa"/>
            <w:vAlign w:val="center"/>
          </w:tcPr>
          <w:p w14:paraId="307B15ED" w14:textId="346EEEF6" w:rsidR="00A94362" w:rsidRPr="00A94362" w:rsidRDefault="00A94362" w:rsidP="00A94362">
            <w:pPr>
              <w:ind w:left="-10"/>
              <w:rPr>
                <w:rFonts w:ascii="Open Sans" w:hAnsi="Open Sans" w:cs="Open Sans"/>
              </w:rPr>
            </w:pPr>
            <w:r w:rsidRPr="00A94362">
              <w:rPr>
                <w:rFonts w:ascii="Open Sans" w:hAnsi="Open Sans" w:cs="Open Sans"/>
              </w:rPr>
              <w:t xml:space="preserve">Account Number:  </w:t>
            </w:r>
          </w:p>
        </w:tc>
        <w:tc>
          <w:tcPr>
            <w:tcW w:w="3683" w:type="dxa"/>
            <w:gridSpan w:val="2"/>
            <w:vAlign w:val="center"/>
          </w:tcPr>
          <w:p w14:paraId="259C893F" w14:textId="7AB94438" w:rsidR="00A94362" w:rsidRPr="00A94362" w:rsidRDefault="00A94362" w:rsidP="00A94362">
            <w:pPr>
              <w:rPr>
                <w:rFonts w:ascii="Open Sans" w:hAnsi="Open Sans" w:cs="Open Sans"/>
                <w:bCs/>
                <w:color w:val="000000" w:themeColor="text1"/>
                <w:szCs w:val="24"/>
              </w:rPr>
            </w:pPr>
          </w:p>
        </w:tc>
      </w:tr>
      <w:tr w:rsidR="00A94362" w:rsidRPr="005B42D5" w14:paraId="3E8DEC26" w14:textId="77777777" w:rsidTr="00A94362">
        <w:trPr>
          <w:trHeight w:val="454"/>
        </w:trPr>
        <w:tc>
          <w:tcPr>
            <w:tcW w:w="3397" w:type="dxa"/>
            <w:vMerge/>
          </w:tcPr>
          <w:p w14:paraId="0E19C8F9" w14:textId="77777777" w:rsidR="00A94362" w:rsidRPr="00A94362" w:rsidRDefault="00A94362" w:rsidP="00FD0C54">
            <w:pPr>
              <w:rPr>
                <w:rFonts w:ascii="Open Sans" w:hAnsi="Open Sans" w:cs="Open Sans"/>
                <w:bCs/>
                <w:color w:val="000000" w:themeColor="text1"/>
                <w:szCs w:val="24"/>
              </w:rPr>
            </w:pPr>
          </w:p>
        </w:tc>
        <w:tc>
          <w:tcPr>
            <w:tcW w:w="3682" w:type="dxa"/>
            <w:vAlign w:val="center"/>
          </w:tcPr>
          <w:p w14:paraId="581A0EDE" w14:textId="005C5916" w:rsidR="00A94362" w:rsidRPr="00A94362" w:rsidRDefault="00A94362" w:rsidP="00A94362">
            <w:pPr>
              <w:ind w:left="-10"/>
              <w:rPr>
                <w:rFonts w:ascii="Open Sans" w:hAnsi="Open Sans" w:cs="Open Sans"/>
              </w:rPr>
            </w:pPr>
            <w:r w:rsidRPr="00A94362">
              <w:rPr>
                <w:rFonts w:ascii="Open Sans" w:hAnsi="Open Sans" w:cs="Open Sans"/>
                <w:bCs/>
                <w:color w:val="000000" w:themeColor="text1"/>
                <w:szCs w:val="24"/>
              </w:rPr>
              <w:tab/>
            </w:r>
            <w:r w:rsidRPr="00A94362">
              <w:rPr>
                <w:rFonts w:ascii="Open Sans" w:hAnsi="Open Sans" w:cs="Open Sans"/>
              </w:rPr>
              <w:t xml:space="preserve">Sort Code: </w:t>
            </w:r>
          </w:p>
        </w:tc>
        <w:tc>
          <w:tcPr>
            <w:tcW w:w="3683" w:type="dxa"/>
            <w:gridSpan w:val="2"/>
            <w:vAlign w:val="center"/>
          </w:tcPr>
          <w:p w14:paraId="0E3FBEF8" w14:textId="05D5047E" w:rsidR="00A94362" w:rsidRPr="00A94362" w:rsidRDefault="00A94362" w:rsidP="00A94362">
            <w:pPr>
              <w:rPr>
                <w:rFonts w:ascii="Open Sans" w:hAnsi="Open Sans" w:cs="Open Sans"/>
                <w:bCs/>
                <w:color w:val="000000" w:themeColor="text1"/>
                <w:szCs w:val="24"/>
              </w:rPr>
            </w:pPr>
          </w:p>
        </w:tc>
      </w:tr>
      <w:tr w:rsidR="00A94362" w:rsidRPr="005B42D5" w14:paraId="0BB60C9B" w14:textId="77777777" w:rsidTr="00A94362">
        <w:trPr>
          <w:trHeight w:val="454"/>
        </w:trPr>
        <w:tc>
          <w:tcPr>
            <w:tcW w:w="3397" w:type="dxa"/>
            <w:vMerge/>
          </w:tcPr>
          <w:p w14:paraId="65A94AE7" w14:textId="77777777" w:rsidR="00A94362" w:rsidRPr="00A94362" w:rsidRDefault="00A94362" w:rsidP="00FD0C54">
            <w:pPr>
              <w:rPr>
                <w:rFonts w:ascii="Open Sans" w:hAnsi="Open Sans" w:cs="Open Sans"/>
                <w:bCs/>
                <w:color w:val="000000" w:themeColor="text1"/>
                <w:szCs w:val="24"/>
              </w:rPr>
            </w:pPr>
          </w:p>
        </w:tc>
        <w:tc>
          <w:tcPr>
            <w:tcW w:w="3682" w:type="dxa"/>
            <w:vAlign w:val="center"/>
          </w:tcPr>
          <w:p w14:paraId="126D4AA3" w14:textId="71D24614" w:rsidR="00A94362" w:rsidRPr="00A94362" w:rsidRDefault="00A94362" w:rsidP="00A94362">
            <w:pPr>
              <w:ind w:left="-10"/>
              <w:rPr>
                <w:rFonts w:ascii="Open Sans" w:hAnsi="Open Sans" w:cs="Open Sans"/>
              </w:rPr>
            </w:pPr>
            <w:r w:rsidRPr="00A94362">
              <w:rPr>
                <w:rFonts w:ascii="Open Sans" w:hAnsi="Open Sans" w:cs="Open Sans"/>
              </w:rPr>
              <w:t xml:space="preserve">Bank Name:  </w:t>
            </w:r>
          </w:p>
        </w:tc>
        <w:tc>
          <w:tcPr>
            <w:tcW w:w="3683" w:type="dxa"/>
            <w:gridSpan w:val="2"/>
            <w:vAlign w:val="center"/>
          </w:tcPr>
          <w:p w14:paraId="2AAB6107" w14:textId="38E05D6F" w:rsidR="00A94362" w:rsidRPr="00A94362" w:rsidRDefault="00A94362" w:rsidP="00A94362">
            <w:pPr>
              <w:rPr>
                <w:rFonts w:ascii="Open Sans" w:hAnsi="Open Sans" w:cs="Open Sans"/>
                <w:bCs/>
                <w:color w:val="000000" w:themeColor="text1"/>
                <w:szCs w:val="24"/>
              </w:rPr>
            </w:pPr>
          </w:p>
        </w:tc>
      </w:tr>
      <w:tr w:rsidR="00A94362" w:rsidRPr="00B03F66" w14:paraId="5CA42565" w14:textId="77777777" w:rsidTr="00480438">
        <w:trPr>
          <w:trHeight w:val="349"/>
        </w:trPr>
        <w:tc>
          <w:tcPr>
            <w:tcW w:w="10762" w:type="dxa"/>
            <w:gridSpan w:val="4"/>
          </w:tcPr>
          <w:p w14:paraId="39F73B21" w14:textId="103A24A8" w:rsidR="00A94362" w:rsidRPr="00B03F66" w:rsidRDefault="00A94362" w:rsidP="00480438">
            <w:pPr>
              <w:rPr>
                <w:rFonts w:ascii="Open Sans" w:hAnsi="Open Sans" w:cs="Open Sans"/>
                <w:b/>
                <w:color w:val="000000" w:themeColor="text1"/>
                <w:szCs w:val="24"/>
              </w:rPr>
            </w:pPr>
            <w:r>
              <w:rPr>
                <w:rFonts w:ascii="Open Sans" w:hAnsi="Open Sans" w:cs="Open Sans"/>
                <w:b/>
                <w:color w:val="000000" w:themeColor="text1"/>
                <w:szCs w:val="24"/>
              </w:rPr>
              <w:lastRenderedPageBreak/>
              <w:t>Declaration &amp; Approval</w:t>
            </w:r>
          </w:p>
        </w:tc>
      </w:tr>
      <w:tr w:rsidR="00A94362" w:rsidRPr="005B42D5" w14:paraId="2AE1E993" w14:textId="77777777" w:rsidTr="00A94362">
        <w:trPr>
          <w:trHeight w:val="484"/>
        </w:trPr>
        <w:tc>
          <w:tcPr>
            <w:tcW w:w="7225" w:type="dxa"/>
            <w:gridSpan w:val="3"/>
            <w:vMerge w:val="restart"/>
          </w:tcPr>
          <w:p w14:paraId="27B6F499" w14:textId="5AF27320" w:rsidR="00A94362" w:rsidRPr="00A94362" w:rsidRDefault="00A94362" w:rsidP="00480438">
            <w:pPr>
              <w:rPr>
                <w:rFonts w:ascii="Open Sans" w:hAnsi="Open Sans" w:cs="Open Sans"/>
                <w:b/>
                <w:i/>
                <w:iCs/>
                <w:color w:val="C00000"/>
                <w:szCs w:val="24"/>
              </w:rPr>
            </w:pPr>
            <w:r w:rsidRPr="00A94362">
              <w:rPr>
                <w:rFonts w:ascii="Open Sans" w:hAnsi="Open Sans" w:cs="Open Sans"/>
                <w:b/>
                <w:color w:val="000000" w:themeColor="text1"/>
                <w:szCs w:val="24"/>
              </w:rPr>
              <w:t>By Circuit:</w:t>
            </w:r>
          </w:p>
          <w:p w14:paraId="4A9BA9E4" w14:textId="77777777" w:rsidR="00A94362" w:rsidRPr="005B42D5" w:rsidRDefault="00A94362" w:rsidP="00480438">
            <w:pPr>
              <w:rPr>
                <w:rFonts w:ascii="Open Sans" w:hAnsi="Open Sans" w:cs="Open Sans"/>
                <w:bCs/>
                <w:i/>
                <w:iCs/>
                <w:color w:val="C00000"/>
                <w:szCs w:val="24"/>
              </w:rPr>
            </w:pPr>
          </w:p>
          <w:p w14:paraId="50D173B5" w14:textId="77777777" w:rsidR="00A94362" w:rsidRPr="00A94362" w:rsidRDefault="00A94362" w:rsidP="00A94362">
            <w:pPr>
              <w:rPr>
                <w:rFonts w:ascii="Open Sans" w:hAnsi="Open Sans" w:cs="Open Sans"/>
                <w:color w:val="000000" w:themeColor="text1"/>
                <w:szCs w:val="24"/>
              </w:rPr>
            </w:pPr>
            <w:r w:rsidRPr="00A94362">
              <w:rPr>
                <w:rFonts w:ascii="Open Sans" w:hAnsi="Open Sans" w:cs="Open Sans"/>
                <w:color w:val="000000" w:themeColor="text1"/>
                <w:szCs w:val="24"/>
              </w:rPr>
              <w:t xml:space="preserve">I declare that the information I have supplied here is, to the best of my knowledge, complete and accurate at the time of writing.  I understand that if any of the information is found to be false, untrue, misleading, or misrepresenting then the funding may be forfeit. I understand that I may be contacted to provide more information to support this funding request. I consent to this form being kept securely by the Connexional Team of the Methodist Church in Britain, in line with GDPR guidelines. (For more information, see our privacy policy at </w:t>
            </w:r>
            <w:hyperlink r:id="rId10">
              <w:r w:rsidRPr="00A94362">
                <w:rPr>
                  <w:rStyle w:val="Hyperlink"/>
                  <w:rFonts w:ascii="Open Sans" w:hAnsi="Open Sans" w:cs="Open Sans"/>
                  <w:color w:val="000000" w:themeColor="text1"/>
                  <w:szCs w:val="24"/>
                </w:rPr>
                <w:t>methodist.org.uk/privacy</w:t>
              </w:r>
            </w:hyperlink>
            <w:hyperlink r:id="rId11">
              <w:r w:rsidRPr="00A94362">
                <w:rPr>
                  <w:rStyle w:val="Hyperlink"/>
                  <w:rFonts w:ascii="Open Sans" w:hAnsi="Open Sans" w:cs="Open Sans"/>
                  <w:color w:val="000000" w:themeColor="text1"/>
                  <w:szCs w:val="24"/>
                </w:rPr>
                <w:t>-</w:t>
              </w:r>
            </w:hyperlink>
            <w:hyperlink r:id="rId12">
              <w:r w:rsidRPr="00A94362">
                <w:rPr>
                  <w:rStyle w:val="Hyperlink"/>
                  <w:rFonts w:ascii="Open Sans" w:hAnsi="Open Sans" w:cs="Open Sans"/>
                  <w:color w:val="000000" w:themeColor="text1"/>
                  <w:szCs w:val="24"/>
                </w:rPr>
                <w:t>and</w:t>
              </w:r>
            </w:hyperlink>
            <w:hyperlink r:id="rId13">
              <w:r w:rsidRPr="00A94362">
                <w:rPr>
                  <w:rStyle w:val="Hyperlink"/>
                  <w:rFonts w:ascii="Open Sans" w:hAnsi="Open Sans" w:cs="Open Sans"/>
                  <w:color w:val="000000" w:themeColor="text1"/>
                  <w:szCs w:val="24"/>
                </w:rPr>
                <w:t>-</w:t>
              </w:r>
            </w:hyperlink>
            <w:hyperlink r:id="rId14">
              <w:r w:rsidRPr="00A94362">
                <w:rPr>
                  <w:rStyle w:val="Hyperlink"/>
                  <w:rFonts w:ascii="Open Sans" w:hAnsi="Open Sans" w:cs="Open Sans"/>
                  <w:color w:val="000000" w:themeColor="text1"/>
                  <w:szCs w:val="24"/>
                </w:rPr>
                <w:t>cookie</w:t>
              </w:r>
            </w:hyperlink>
            <w:hyperlink r:id="rId15">
              <w:r w:rsidRPr="00A94362">
                <w:rPr>
                  <w:rStyle w:val="Hyperlink"/>
                  <w:rFonts w:ascii="Open Sans" w:hAnsi="Open Sans" w:cs="Open Sans"/>
                  <w:color w:val="000000" w:themeColor="text1"/>
                  <w:szCs w:val="24"/>
                </w:rPr>
                <w:t>-</w:t>
              </w:r>
            </w:hyperlink>
            <w:hyperlink r:id="rId16">
              <w:r w:rsidRPr="00A94362">
                <w:rPr>
                  <w:rStyle w:val="Hyperlink"/>
                  <w:rFonts w:ascii="Open Sans" w:hAnsi="Open Sans" w:cs="Open Sans"/>
                  <w:color w:val="000000" w:themeColor="text1"/>
                  <w:szCs w:val="24"/>
                </w:rPr>
                <w:t>policy</w:t>
              </w:r>
            </w:hyperlink>
            <w:r w:rsidRPr="00A94362">
              <w:rPr>
                <w:rFonts w:ascii="Open Sans" w:hAnsi="Open Sans" w:cs="Open Sans"/>
                <w:color w:val="000000" w:themeColor="text1"/>
                <w:szCs w:val="24"/>
              </w:rPr>
              <w:t>)</w:t>
            </w:r>
          </w:p>
          <w:p w14:paraId="0E50C577" w14:textId="77777777" w:rsidR="00A94362" w:rsidRPr="00A94362" w:rsidRDefault="00A94362" w:rsidP="00A94362">
            <w:pPr>
              <w:rPr>
                <w:rFonts w:ascii="Open Sans" w:hAnsi="Open Sans" w:cs="Open Sans"/>
                <w:color w:val="000000" w:themeColor="text1"/>
                <w:szCs w:val="24"/>
              </w:rPr>
            </w:pPr>
          </w:p>
          <w:p w14:paraId="12E3063F" w14:textId="3A2DF6AD" w:rsidR="00A94362" w:rsidRPr="00A94362" w:rsidRDefault="00A94362" w:rsidP="00480438">
            <w:pPr>
              <w:rPr>
                <w:rFonts w:ascii="Open Sans" w:hAnsi="Open Sans" w:cs="Open Sans"/>
                <w:color w:val="000000" w:themeColor="text1"/>
                <w:szCs w:val="24"/>
              </w:rPr>
            </w:pPr>
            <w:r w:rsidRPr="00A94362">
              <w:rPr>
                <w:rFonts w:ascii="Open Sans" w:hAnsi="Open Sans" w:cs="Open Sans"/>
                <w:color w:val="000000" w:themeColor="text1"/>
                <w:szCs w:val="24"/>
              </w:rPr>
              <w:t xml:space="preserve">I understand and accept this Counter Fraud statement: The Methodist Church takes the offence of fraud (this includes the separate offences of theft, </w:t>
            </w:r>
            <w:proofErr w:type="gramStart"/>
            <w:r w:rsidRPr="00A94362">
              <w:rPr>
                <w:rFonts w:ascii="Open Sans" w:hAnsi="Open Sans" w:cs="Open Sans"/>
                <w:color w:val="000000" w:themeColor="text1"/>
                <w:szCs w:val="24"/>
              </w:rPr>
              <w:t>corruption</w:t>
            </w:r>
            <w:proofErr w:type="gramEnd"/>
            <w:r w:rsidRPr="00A94362">
              <w:rPr>
                <w:rFonts w:ascii="Open Sans" w:hAnsi="Open Sans" w:cs="Open Sans"/>
                <w:color w:val="000000" w:themeColor="text1"/>
                <w:szCs w:val="24"/>
              </w:rPr>
              <w:t xml:space="preserve"> and bribery) very seriously and we work with a number of agencies to prevent such fraud. If this application leads to funds being awarded then, where fraud, or an attempt of defraud, occurs we will take robust action against those who defraud the Methodist Church/any other body associated with the NPNP, including informing the police and seeking recovery of any losses. </w:t>
            </w:r>
          </w:p>
        </w:tc>
        <w:tc>
          <w:tcPr>
            <w:tcW w:w="3537" w:type="dxa"/>
          </w:tcPr>
          <w:p w14:paraId="240D3CCA" w14:textId="67C297DF" w:rsidR="00A94362" w:rsidRPr="00A94362" w:rsidRDefault="00A94362" w:rsidP="00480438">
            <w:pPr>
              <w:rPr>
                <w:rFonts w:ascii="Open Sans" w:hAnsi="Open Sans" w:cs="Open Sans"/>
                <w:b/>
                <w:color w:val="000000" w:themeColor="text1"/>
                <w:szCs w:val="24"/>
              </w:rPr>
            </w:pPr>
            <w:r w:rsidRPr="00A94362">
              <w:rPr>
                <w:rFonts w:ascii="Open Sans" w:hAnsi="Open Sans" w:cs="Open Sans"/>
                <w:b/>
                <w:color w:val="000000" w:themeColor="text1"/>
                <w:szCs w:val="24"/>
              </w:rPr>
              <w:t>Signed by Superintendent:</w:t>
            </w:r>
          </w:p>
        </w:tc>
      </w:tr>
      <w:tr w:rsidR="00A94362" w:rsidRPr="005B42D5" w14:paraId="5FC4CBDA" w14:textId="77777777" w:rsidTr="00A94362">
        <w:trPr>
          <w:trHeight w:val="2120"/>
        </w:trPr>
        <w:tc>
          <w:tcPr>
            <w:tcW w:w="7225" w:type="dxa"/>
            <w:gridSpan w:val="3"/>
            <w:vMerge/>
          </w:tcPr>
          <w:p w14:paraId="2EF08DF0" w14:textId="77777777" w:rsidR="00A94362" w:rsidRPr="00A94362" w:rsidRDefault="00A94362" w:rsidP="00480438">
            <w:pPr>
              <w:rPr>
                <w:rFonts w:cs="Open Sans"/>
                <w:b/>
                <w:color w:val="000000" w:themeColor="text1"/>
                <w:szCs w:val="24"/>
              </w:rPr>
            </w:pPr>
          </w:p>
        </w:tc>
        <w:tc>
          <w:tcPr>
            <w:tcW w:w="3537" w:type="dxa"/>
          </w:tcPr>
          <w:p w14:paraId="5D820348" w14:textId="77777777" w:rsidR="00A94362" w:rsidRPr="00A94362" w:rsidRDefault="00A94362" w:rsidP="00A94362">
            <w:pPr>
              <w:rPr>
                <w:rFonts w:ascii="Open Sans" w:hAnsi="Open Sans" w:cs="Open Sans"/>
                <w:bCs/>
                <w:color w:val="000000" w:themeColor="text1"/>
                <w:szCs w:val="24"/>
              </w:rPr>
            </w:pPr>
          </w:p>
        </w:tc>
      </w:tr>
      <w:tr w:rsidR="00A94362" w:rsidRPr="005B42D5" w14:paraId="615B9834" w14:textId="77777777" w:rsidTr="00A94362">
        <w:trPr>
          <w:trHeight w:val="553"/>
        </w:trPr>
        <w:tc>
          <w:tcPr>
            <w:tcW w:w="7225" w:type="dxa"/>
            <w:gridSpan w:val="3"/>
            <w:vMerge/>
          </w:tcPr>
          <w:p w14:paraId="1BCD5D36" w14:textId="77777777" w:rsidR="00A94362" w:rsidRPr="00A94362" w:rsidRDefault="00A94362" w:rsidP="00480438">
            <w:pPr>
              <w:rPr>
                <w:rFonts w:cs="Open Sans"/>
                <w:b/>
                <w:color w:val="000000" w:themeColor="text1"/>
                <w:szCs w:val="24"/>
              </w:rPr>
            </w:pPr>
          </w:p>
        </w:tc>
        <w:tc>
          <w:tcPr>
            <w:tcW w:w="3537" w:type="dxa"/>
          </w:tcPr>
          <w:p w14:paraId="307DB37D" w14:textId="10050578" w:rsidR="00A94362" w:rsidRPr="00A94362" w:rsidRDefault="00A94362" w:rsidP="00A94362">
            <w:pPr>
              <w:rPr>
                <w:rFonts w:ascii="Open Sans" w:hAnsi="Open Sans" w:cs="Open Sans"/>
                <w:b/>
                <w:color w:val="000000" w:themeColor="text1"/>
                <w:szCs w:val="24"/>
              </w:rPr>
            </w:pPr>
            <w:r w:rsidRPr="00A94362">
              <w:rPr>
                <w:rFonts w:ascii="Open Sans" w:hAnsi="Open Sans" w:cs="Open Sans"/>
                <w:b/>
                <w:color w:val="000000" w:themeColor="text1"/>
                <w:szCs w:val="24"/>
              </w:rPr>
              <w:t>Superintendents Name:</w:t>
            </w:r>
          </w:p>
        </w:tc>
      </w:tr>
      <w:tr w:rsidR="00A94362" w:rsidRPr="005B42D5" w14:paraId="65B05DE6" w14:textId="77777777" w:rsidTr="00A94362">
        <w:trPr>
          <w:trHeight w:val="1695"/>
        </w:trPr>
        <w:tc>
          <w:tcPr>
            <w:tcW w:w="7225" w:type="dxa"/>
            <w:gridSpan w:val="3"/>
            <w:vMerge/>
          </w:tcPr>
          <w:p w14:paraId="11EADBE9" w14:textId="77777777" w:rsidR="00A94362" w:rsidRPr="00A94362" w:rsidRDefault="00A94362" w:rsidP="00480438">
            <w:pPr>
              <w:rPr>
                <w:rFonts w:cs="Open Sans"/>
                <w:b/>
                <w:color w:val="000000" w:themeColor="text1"/>
                <w:szCs w:val="24"/>
              </w:rPr>
            </w:pPr>
          </w:p>
        </w:tc>
        <w:tc>
          <w:tcPr>
            <w:tcW w:w="3537" w:type="dxa"/>
          </w:tcPr>
          <w:p w14:paraId="7A032506" w14:textId="77777777" w:rsidR="00A94362" w:rsidRPr="00A94362" w:rsidRDefault="00A94362" w:rsidP="00A94362">
            <w:pPr>
              <w:rPr>
                <w:rFonts w:ascii="Open Sans" w:hAnsi="Open Sans" w:cs="Open Sans"/>
                <w:b/>
                <w:color w:val="000000" w:themeColor="text1"/>
                <w:szCs w:val="24"/>
              </w:rPr>
            </w:pPr>
          </w:p>
        </w:tc>
      </w:tr>
      <w:tr w:rsidR="00A94362" w:rsidRPr="005B42D5" w14:paraId="302595F0" w14:textId="77777777" w:rsidTr="00A94362">
        <w:trPr>
          <w:trHeight w:val="401"/>
        </w:trPr>
        <w:tc>
          <w:tcPr>
            <w:tcW w:w="7225" w:type="dxa"/>
            <w:gridSpan w:val="3"/>
            <w:vMerge/>
          </w:tcPr>
          <w:p w14:paraId="3A0F312C" w14:textId="77777777" w:rsidR="00A94362" w:rsidRPr="00A94362" w:rsidRDefault="00A94362" w:rsidP="00480438">
            <w:pPr>
              <w:rPr>
                <w:rFonts w:cs="Open Sans"/>
                <w:b/>
                <w:color w:val="000000" w:themeColor="text1"/>
                <w:szCs w:val="24"/>
              </w:rPr>
            </w:pPr>
          </w:p>
        </w:tc>
        <w:tc>
          <w:tcPr>
            <w:tcW w:w="3537" w:type="dxa"/>
          </w:tcPr>
          <w:p w14:paraId="73DE3F0C" w14:textId="570573FF" w:rsidR="00A94362" w:rsidRPr="00A94362" w:rsidRDefault="00A94362" w:rsidP="00A94362">
            <w:pPr>
              <w:rPr>
                <w:rFonts w:ascii="Open Sans" w:hAnsi="Open Sans" w:cs="Open Sans"/>
                <w:b/>
                <w:color w:val="000000" w:themeColor="text1"/>
                <w:szCs w:val="24"/>
              </w:rPr>
            </w:pPr>
            <w:r w:rsidRPr="00A94362">
              <w:rPr>
                <w:rFonts w:ascii="Open Sans" w:hAnsi="Open Sans" w:cs="Open Sans"/>
                <w:b/>
                <w:color w:val="000000" w:themeColor="text1"/>
                <w:szCs w:val="24"/>
              </w:rPr>
              <w:t>Date:</w:t>
            </w:r>
          </w:p>
        </w:tc>
      </w:tr>
      <w:tr w:rsidR="00A94362" w:rsidRPr="005B42D5" w14:paraId="32156DF5" w14:textId="77777777" w:rsidTr="00A94362">
        <w:trPr>
          <w:trHeight w:val="822"/>
        </w:trPr>
        <w:tc>
          <w:tcPr>
            <w:tcW w:w="7225" w:type="dxa"/>
            <w:gridSpan w:val="3"/>
            <w:vMerge/>
          </w:tcPr>
          <w:p w14:paraId="2CF5E54A" w14:textId="77777777" w:rsidR="00A94362" w:rsidRPr="00A94362" w:rsidRDefault="00A94362" w:rsidP="00480438">
            <w:pPr>
              <w:rPr>
                <w:rFonts w:cs="Open Sans"/>
                <w:b/>
                <w:color w:val="000000" w:themeColor="text1"/>
                <w:szCs w:val="24"/>
              </w:rPr>
            </w:pPr>
          </w:p>
        </w:tc>
        <w:tc>
          <w:tcPr>
            <w:tcW w:w="3537" w:type="dxa"/>
          </w:tcPr>
          <w:p w14:paraId="706A1E33" w14:textId="77777777" w:rsidR="00A94362" w:rsidRPr="00A94362" w:rsidRDefault="00A94362" w:rsidP="00A94362">
            <w:pPr>
              <w:rPr>
                <w:rFonts w:ascii="Open Sans" w:hAnsi="Open Sans" w:cs="Open Sans"/>
                <w:bCs/>
                <w:color w:val="C00000"/>
                <w:szCs w:val="24"/>
              </w:rPr>
            </w:pPr>
          </w:p>
        </w:tc>
      </w:tr>
      <w:tr w:rsidR="00A94362" w:rsidRPr="005B42D5" w14:paraId="6D77E36C" w14:textId="77777777" w:rsidTr="00A94362">
        <w:trPr>
          <w:trHeight w:val="151"/>
        </w:trPr>
        <w:tc>
          <w:tcPr>
            <w:tcW w:w="7225" w:type="dxa"/>
            <w:gridSpan w:val="3"/>
            <w:vMerge w:val="restart"/>
          </w:tcPr>
          <w:p w14:paraId="2C414B9D" w14:textId="77777777" w:rsidR="00A94362" w:rsidRDefault="00A94362" w:rsidP="00A94362">
            <w:pPr>
              <w:rPr>
                <w:rFonts w:ascii="Open Sans" w:hAnsi="Open Sans" w:cs="Open Sans"/>
                <w:b/>
                <w:color w:val="000000" w:themeColor="text1"/>
                <w:szCs w:val="24"/>
              </w:rPr>
            </w:pPr>
            <w:r w:rsidRPr="00A94362">
              <w:rPr>
                <w:rFonts w:ascii="Open Sans" w:hAnsi="Open Sans" w:cs="Open Sans"/>
                <w:b/>
                <w:color w:val="000000" w:themeColor="text1"/>
                <w:szCs w:val="24"/>
              </w:rPr>
              <w:t>By District:</w:t>
            </w:r>
          </w:p>
          <w:p w14:paraId="4276D205" w14:textId="77777777" w:rsidR="00A94362" w:rsidRDefault="00A94362" w:rsidP="00A94362">
            <w:pPr>
              <w:rPr>
                <w:rFonts w:ascii="Open Sans" w:hAnsi="Open Sans" w:cs="Open Sans"/>
                <w:b/>
                <w:color w:val="000000" w:themeColor="text1"/>
                <w:szCs w:val="24"/>
              </w:rPr>
            </w:pPr>
          </w:p>
          <w:p w14:paraId="64B086E8" w14:textId="569CB5FF" w:rsidR="00A94362" w:rsidRPr="00A94362" w:rsidRDefault="00A94362" w:rsidP="00A94362">
            <w:pPr>
              <w:rPr>
                <w:rFonts w:ascii="Open Sans" w:hAnsi="Open Sans" w:cs="Open Sans"/>
                <w:bCs/>
                <w:color w:val="000000" w:themeColor="text1"/>
                <w:szCs w:val="24"/>
              </w:rPr>
            </w:pPr>
            <w:r w:rsidRPr="00A94362">
              <w:rPr>
                <w:rFonts w:ascii="Open Sans" w:hAnsi="Open Sans" w:cs="Open Sans"/>
                <w:bCs/>
                <w:color w:val="000000" w:themeColor="text1"/>
                <w:szCs w:val="24"/>
              </w:rPr>
              <w:t xml:space="preserve">This application has been through our District NPNP Process and approved by the Equipping Mission and Ministry Group. </w:t>
            </w:r>
          </w:p>
        </w:tc>
        <w:tc>
          <w:tcPr>
            <w:tcW w:w="3537" w:type="dxa"/>
          </w:tcPr>
          <w:p w14:paraId="63346E49" w14:textId="608C8259" w:rsidR="00A94362" w:rsidRPr="00A94362" w:rsidRDefault="00A94362" w:rsidP="00A94362">
            <w:pPr>
              <w:rPr>
                <w:rFonts w:ascii="Open Sans" w:hAnsi="Open Sans" w:cs="Open Sans"/>
                <w:bCs/>
                <w:color w:val="C00000"/>
                <w:szCs w:val="24"/>
              </w:rPr>
            </w:pPr>
            <w:r w:rsidRPr="00A94362">
              <w:rPr>
                <w:rFonts w:ascii="Open Sans" w:hAnsi="Open Sans" w:cs="Open Sans"/>
                <w:b/>
                <w:color w:val="000000" w:themeColor="text1"/>
                <w:szCs w:val="24"/>
              </w:rPr>
              <w:t>Signed by District Chair:</w:t>
            </w:r>
          </w:p>
        </w:tc>
      </w:tr>
      <w:tr w:rsidR="00A94362" w:rsidRPr="005B42D5" w14:paraId="0B6C0458" w14:textId="77777777" w:rsidTr="00A94362">
        <w:trPr>
          <w:trHeight w:val="851"/>
        </w:trPr>
        <w:tc>
          <w:tcPr>
            <w:tcW w:w="7225" w:type="dxa"/>
            <w:gridSpan w:val="3"/>
            <w:vMerge/>
          </w:tcPr>
          <w:p w14:paraId="4A96462B" w14:textId="77777777" w:rsidR="00A94362" w:rsidRPr="00A94362" w:rsidRDefault="00A94362" w:rsidP="00A94362">
            <w:pPr>
              <w:rPr>
                <w:rFonts w:cs="Open Sans"/>
                <w:b/>
                <w:color w:val="000000" w:themeColor="text1"/>
                <w:szCs w:val="24"/>
              </w:rPr>
            </w:pPr>
          </w:p>
        </w:tc>
        <w:tc>
          <w:tcPr>
            <w:tcW w:w="3537" w:type="dxa"/>
          </w:tcPr>
          <w:p w14:paraId="020EC36E" w14:textId="77777777" w:rsidR="00A94362" w:rsidRPr="00A94362" w:rsidRDefault="00A94362" w:rsidP="00A94362">
            <w:pPr>
              <w:rPr>
                <w:rFonts w:ascii="Open Sans" w:hAnsi="Open Sans" w:cs="Open Sans"/>
                <w:bCs/>
                <w:color w:val="C00000"/>
                <w:szCs w:val="24"/>
              </w:rPr>
            </w:pPr>
          </w:p>
        </w:tc>
      </w:tr>
      <w:tr w:rsidR="00A94362" w:rsidRPr="005B42D5" w14:paraId="29BA3266" w14:textId="77777777" w:rsidTr="00A94362">
        <w:trPr>
          <w:trHeight w:val="148"/>
        </w:trPr>
        <w:tc>
          <w:tcPr>
            <w:tcW w:w="7225" w:type="dxa"/>
            <w:gridSpan w:val="3"/>
            <w:vMerge/>
          </w:tcPr>
          <w:p w14:paraId="49EF4BFC" w14:textId="77777777" w:rsidR="00A94362" w:rsidRPr="00A94362" w:rsidRDefault="00A94362" w:rsidP="00A94362">
            <w:pPr>
              <w:rPr>
                <w:rFonts w:cs="Open Sans"/>
                <w:b/>
                <w:color w:val="000000" w:themeColor="text1"/>
                <w:szCs w:val="24"/>
              </w:rPr>
            </w:pPr>
          </w:p>
        </w:tc>
        <w:tc>
          <w:tcPr>
            <w:tcW w:w="3537" w:type="dxa"/>
          </w:tcPr>
          <w:p w14:paraId="7C42CCDD" w14:textId="2431930E" w:rsidR="00A94362" w:rsidRPr="00A94362" w:rsidRDefault="00A94362" w:rsidP="00A94362">
            <w:pPr>
              <w:rPr>
                <w:rFonts w:ascii="Open Sans" w:hAnsi="Open Sans" w:cs="Open Sans"/>
                <w:bCs/>
                <w:color w:val="C00000"/>
                <w:szCs w:val="24"/>
              </w:rPr>
            </w:pPr>
            <w:r w:rsidRPr="00A94362">
              <w:rPr>
                <w:rFonts w:ascii="Open Sans" w:hAnsi="Open Sans" w:cs="Open Sans"/>
                <w:b/>
                <w:color w:val="000000" w:themeColor="text1"/>
                <w:szCs w:val="24"/>
              </w:rPr>
              <w:t>District Chair’s Name:</w:t>
            </w:r>
          </w:p>
        </w:tc>
      </w:tr>
      <w:tr w:rsidR="00A94362" w:rsidRPr="005B42D5" w14:paraId="3F9D9C09" w14:textId="77777777" w:rsidTr="00A94362">
        <w:trPr>
          <w:trHeight w:val="851"/>
        </w:trPr>
        <w:tc>
          <w:tcPr>
            <w:tcW w:w="7225" w:type="dxa"/>
            <w:gridSpan w:val="3"/>
            <w:vMerge/>
          </w:tcPr>
          <w:p w14:paraId="672C2D1F" w14:textId="77777777" w:rsidR="00A94362" w:rsidRPr="00A94362" w:rsidRDefault="00A94362" w:rsidP="00A94362">
            <w:pPr>
              <w:rPr>
                <w:rFonts w:cs="Open Sans"/>
                <w:b/>
                <w:color w:val="000000" w:themeColor="text1"/>
                <w:szCs w:val="24"/>
              </w:rPr>
            </w:pPr>
          </w:p>
        </w:tc>
        <w:tc>
          <w:tcPr>
            <w:tcW w:w="3537" w:type="dxa"/>
            <w:vAlign w:val="center"/>
          </w:tcPr>
          <w:p w14:paraId="24CBF5B3" w14:textId="5DA0A8AA" w:rsidR="00A94362" w:rsidRPr="00A94362" w:rsidRDefault="00A94362" w:rsidP="00A94362">
            <w:pPr>
              <w:jc w:val="center"/>
              <w:rPr>
                <w:rFonts w:ascii="Open Sans" w:hAnsi="Open Sans" w:cs="Open Sans"/>
                <w:bCs/>
                <w:color w:val="C00000"/>
                <w:szCs w:val="24"/>
              </w:rPr>
            </w:pPr>
            <w:r w:rsidRPr="00A94362">
              <w:rPr>
                <w:rFonts w:ascii="Open Sans" w:hAnsi="Open Sans" w:cs="Open Sans"/>
                <w:bCs/>
                <w:color w:val="000000" w:themeColor="text1"/>
                <w:szCs w:val="24"/>
              </w:rPr>
              <w:t>Rev. Kerry Tankard</w:t>
            </w:r>
          </w:p>
        </w:tc>
      </w:tr>
      <w:tr w:rsidR="00A94362" w:rsidRPr="005B42D5" w14:paraId="691E80AD" w14:textId="77777777" w:rsidTr="00A94362">
        <w:trPr>
          <w:trHeight w:val="148"/>
        </w:trPr>
        <w:tc>
          <w:tcPr>
            <w:tcW w:w="7225" w:type="dxa"/>
            <w:gridSpan w:val="3"/>
            <w:vMerge/>
          </w:tcPr>
          <w:p w14:paraId="1C77CE1A" w14:textId="77777777" w:rsidR="00A94362" w:rsidRPr="00A94362" w:rsidRDefault="00A94362" w:rsidP="00A94362">
            <w:pPr>
              <w:rPr>
                <w:rFonts w:cs="Open Sans"/>
                <w:b/>
                <w:color w:val="000000" w:themeColor="text1"/>
                <w:szCs w:val="24"/>
              </w:rPr>
            </w:pPr>
          </w:p>
        </w:tc>
        <w:tc>
          <w:tcPr>
            <w:tcW w:w="3537" w:type="dxa"/>
          </w:tcPr>
          <w:p w14:paraId="3B2A8434" w14:textId="47636959" w:rsidR="00A94362" w:rsidRPr="00A94362" w:rsidRDefault="00A94362" w:rsidP="00A94362">
            <w:pPr>
              <w:rPr>
                <w:rFonts w:ascii="Open Sans" w:hAnsi="Open Sans" w:cs="Open Sans"/>
                <w:bCs/>
                <w:color w:val="C00000"/>
                <w:szCs w:val="24"/>
              </w:rPr>
            </w:pPr>
            <w:r w:rsidRPr="00A94362">
              <w:rPr>
                <w:rFonts w:ascii="Open Sans" w:hAnsi="Open Sans" w:cs="Open Sans"/>
                <w:b/>
                <w:color w:val="000000" w:themeColor="text1"/>
                <w:szCs w:val="24"/>
              </w:rPr>
              <w:t>Date:</w:t>
            </w:r>
          </w:p>
        </w:tc>
      </w:tr>
      <w:tr w:rsidR="00A94362" w:rsidRPr="005B42D5" w14:paraId="4E88BE2A" w14:textId="77777777" w:rsidTr="00A94362">
        <w:trPr>
          <w:trHeight w:val="851"/>
        </w:trPr>
        <w:tc>
          <w:tcPr>
            <w:tcW w:w="7225" w:type="dxa"/>
            <w:gridSpan w:val="3"/>
            <w:vMerge/>
          </w:tcPr>
          <w:p w14:paraId="523B591E" w14:textId="77777777" w:rsidR="00A94362" w:rsidRPr="00A94362" w:rsidRDefault="00A94362" w:rsidP="00A94362">
            <w:pPr>
              <w:rPr>
                <w:rFonts w:cs="Open Sans"/>
                <w:b/>
                <w:color w:val="000000" w:themeColor="text1"/>
                <w:szCs w:val="24"/>
              </w:rPr>
            </w:pPr>
          </w:p>
        </w:tc>
        <w:tc>
          <w:tcPr>
            <w:tcW w:w="3537" w:type="dxa"/>
          </w:tcPr>
          <w:p w14:paraId="49D6BFCB" w14:textId="77777777" w:rsidR="00A94362" w:rsidRPr="00A94362" w:rsidRDefault="00A94362" w:rsidP="00A94362">
            <w:pPr>
              <w:rPr>
                <w:rFonts w:ascii="Open Sans" w:hAnsi="Open Sans" w:cs="Open Sans"/>
                <w:bCs/>
                <w:color w:val="C00000"/>
                <w:szCs w:val="24"/>
              </w:rPr>
            </w:pPr>
          </w:p>
        </w:tc>
      </w:tr>
    </w:tbl>
    <w:p w14:paraId="5AFDBC39" w14:textId="77777777" w:rsidR="00A94362" w:rsidRDefault="00A94362"/>
    <w:p w14:paraId="1BC21EE5" w14:textId="5F7FD71B" w:rsidR="00A94362" w:rsidRDefault="00A94362">
      <w:r>
        <w:t xml:space="preserve">Completed forms will be sent to Julian Bond in the Connexional Team by the District NPNP Lead. </w:t>
      </w:r>
    </w:p>
    <w:p w14:paraId="6829BABD" w14:textId="62EA8BB0" w:rsidR="005B42D5" w:rsidRDefault="005B42D5">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5B42D5" w:rsidRPr="00391BE7" w14:paraId="647E3271" w14:textId="77777777" w:rsidTr="00382283">
        <w:tc>
          <w:tcPr>
            <w:tcW w:w="5381" w:type="dxa"/>
            <w:vAlign w:val="center"/>
          </w:tcPr>
          <w:p w14:paraId="4141DF0E" w14:textId="77777777" w:rsidR="005B42D5" w:rsidRPr="00391BE7" w:rsidRDefault="005B42D5" w:rsidP="00382283">
            <w:pPr>
              <w:rPr>
                <w:rFonts w:ascii="Open Sans" w:hAnsi="Open Sans" w:cs="Open Sans"/>
                <w:b/>
                <w:sz w:val="28"/>
              </w:rPr>
            </w:pPr>
            <w:r w:rsidRPr="00391BE7">
              <w:rPr>
                <w:rFonts w:cs="Open Sans"/>
                <w:b/>
                <w:noProof/>
                <w:sz w:val="28"/>
              </w:rPr>
              <w:lastRenderedPageBreak/>
              <w:drawing>
                <wp:inline distT="0" distB="0" distL="0" distR="0" wp14:anchorId="5862185A" wp14:editId="47796DC3">
                  <wp:extent cx="1953749" cy="753240"/>
                  <wp:effectExtent l="0" t="0" r="2540" b="0"/>
                  <wp:docPr id="486406049" name="Picture 486406049" descr="A picture containing colorfulness, circle, graphics,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olorfulness, circle, graphics, a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33381" cy="861048"/>
                          </a:xfrm>
                          <a:prstGeom prst="rect">
                            <a:avLst/>
                          </a:prstGeom>
                        </pic:spPr>
                      </pic:pic>
                    </a:graphicData>
                  </a:graphic>
                </wp:inline>
              </w:drawing>
            </w:r>
          </w:p>
        </w:tc>
        <w:tc>
          <w:tcPr>
            <w:tcW w:w="5381" w:type="dxa"/>
            <w:vAlign w:val="center"/>
          </w:tcPr>
          <w:p w14:paraId="274A9267" w14:textId="77777777" w:rsidR="005B42D5" w:rsidRDefault="005B42D5" w:rsidP="00382283">
            <w:pPr>
              <w:jc w:val="center"/>
              <w:rPr>
                <w:rFonts w:ascii="Open Sans" w:hAnsi="Open Sans" w:cs="Open Sans"/>
                <w:b/>
                <w:color w:val="0777D9"/>
                <w:sz w:val="30"/>
                <w:szCs w:val="30"/>
              </w:rPr>
            </w:pPr>
            <w:r w:rsidRPr="00783B04">
              <w:rPr>
                <w:rFonts w:ascii="Open Sans" w:hAnsi="Open Sans" w:cs="Open Sans"/>
                <w:b/>
                <w:color w:val="0777D9"/>
                <w:sz w:val="30"/>
                <w:szCs w:val="30"/>
              </w:rPr>
              <w:t xml:space="preserve">NPNP </w:t>
            </w:r>
            <w:r>
              <w:rPr>
                <w:rFonts w:ascii="Open Sans" w:hAnsi="Open Sans" w:cs="Open Sans"/>
                <w:b/>
                <w:color w:val="0777D9"/>
                <w:sz w:val="30"/>
                <w:szCs w:val="30"/>
              </w:rPr>
              <w:t xml:space="preserve">Application </w:t>
            </w:r>
          </w:p>
          <w:p w14:paraId="1716E5E5" w14:textId="28502FE8" w:rsidR="005B42D5" w:rsidRPr="00783B04" w:rsidRDefault="005B42D5" w:rsidP="00382283">
            <w:pPr>
              <w:jc w:val="center"/>
              <w:rPr>
                <w:rFonts w:ascii="Open Sans" w:hAnsi="Open Sans" w:cs="Open Sans"/>
                <w:b/>
                <w:color w:val="0777D9"/>
                <w:sz w:val="30"/>
                <w:szCs w:val="30"/>
              </w:rPr>
            </w:pPr>
            <w:r>
              <w:rPr>
                <w:rFonts w:ascii="Open Sans" w:hAnsi="Open Sans" w:cs="Open Sans"/>
                <w:b/>
                <w:color w:val="0777D9"/>
                <w:sz w:val="30"/>
                <w:szCs w:val="30"/>
              </w:rPr>
              <w:t>Assessment</w:t>
            </w:r>
            <w:r w:rsidRPr="00783B04">
              <w:rPr>
                <w:rFonts w:ascii="Open Sans" w:hAnsi="Open Sans" w:cs="Open Sans"/>
                <w:b/>
                <w:color w:val="0777D9"/>
                <w:sz w:val="30"/>
                <w:szCs w:val="30"/>
              </w:rPr>
              <w:t xml:space="preserve"> Form</w:t>
            </w:r>
          </w:p>
        </w:tc>
      </w:tr>
    </w:tbl>
    <w:p w14:paraId="2C8F2626" w14:textId="53C9F14E" w:rsidR="005B42D5" w:rsidRDefault="005B42D5" w:rsidP="005B42D5">
      <w:pPr>
        <w:jc w:val="both"/>
      </w:pPr>
    </w:p>
    <w:p w14:paraId="48173DF5" w14:textId="4B4D689C" w:rsidR="005B42D5" w:rsidRDefault="005B42D5" w:rsidP="005B42D5">
      <w:pPr>
        <w:jc w:val="both"/>
      </w:pPr>
      <w:r>
        <w:t xml:space="preserve">This is the form the NPNP Team will use to assess your application and make decisions about awarding funding. We are including it here to be as transparent as possible. </w:t>
      </w:r>
      <w:r w:rsidR="00170D6B">
        <w:t xml:space="preserve">These are based on the NPNP Criteria on page 58 &amp; 59 of the Circuit NPNP Guide. </w:t>
      </w:r>
    </w:p>
    <w:p w14:paraId="4C9E0910" w14:textId="77777777" w:rsidR="005B42D5" w:rsidRDefault="005B42D5" w:rsidP="005B42D5">
      <w:pPr>
        <w:jc w:val="both"/>
      </w:pPr>
    </w:p>
    <w:tbl>
      <w:tblPr>
        <w:tblStyle w:val="TableGrid"/>
        <w:tblW w:w="0" w:type="auto"/>
        <w:jc w:val="center"/>
        <w:tblLayout w:type="fixed"/>
        <w:tblLook w:val="04A0" w:firstRow="1" w:lastRow="0" w:firstColumn="1" w:lastColumn="0" w:noHBand="0" w:noVBand="1"/>
      </w:tblPr>
      <w:tblGrid>
        <w:gridCol w:w="562"/>
        <w:gridCol w:w="3025"/>
        <w:gridCol w:w="2078"/>
        <w:gridCol w:w="5097"/>
      </w:tblGrid>
      <w:tr w:rsidR="005B42D5" w:rsidRPr="005B42D5" w14:paraId="279157D7" w14:textId="77777777" w:rsidTr="00170D6B">
        <w:trPr>
          <w:tblHeader/>
          <w:jc w:val="center"/>
        </w:trPr>
        <w:tc>
          <w:tcPr>
            <w:tcW w:w="3587" w:type="dxa"/>
            <w:gridSpan w:val="2"/>
            <w:vAlign w:val="center"/>
          </w:tcPr>
          <w:p w14:paraId="675C0AEB" w14:textId="684E0EAD" w:rsidR="005B42D5" w:rsidRPr="005B42D5" w:rsidRDefault="005B42D5" w:rsidP="005B42D5">
            <w:pPr>
              <w:jc w:val="center"/>
              <w:rPr>
                <w:rFonts w:ascii="Open Sans" w:hAnsi="Open Sans" w:cs="Open Sans"/>
                <w:b/>
                <w:bCs/>
              </w:rPr>
            </w:pPr>
            <w:r w:rsidRPr="005B42D5">
              <w:rPr>
                <w:rFonts w:ascii="Open Sans" w:hAnsi="Open Sans" w:cs="Open Sans"/>
                <w:b/>
                <w:bCs/>
                <w:color w:val="000000"/>
                <w:lang w:eastAsia="en-GB"/>
              </w:rPr>
              <w:t>Criteria</w:t>
            </w:r>
          </w:p>
        </w:tc>
        <w:tc>
          <w:tcPr>
            <w:tcW w:w="2078" w:type="dxa"/>
            <w:vAlign w:val="center"/>
          </w:tcPr>
          <w:p w14:paraId="163D8A1E" w14:textId="77777777" w:rsidR="005B42D5" w:rsidRPr="005B42D5" w:rsidRDefault="005B42D5" w:rsidP="005B42D5">
            <w:pPr>
              <w:jc w:val="center"/>
              <w:rPr>
                <w:rFonts w:ascii="Open Sans" w:hAnsi="Open Sans" w:cs="Open Sans"/>
                <w:b/>
                <w:bCs/>
                <w:color w:val="000000"/>
                <w:lang w:eastAsia="en-GB"/>
              </w:rPr>
            </w:pPr>
            <w:r w:rsidRPr="005B42D5">
              <w:rPr>
                <w:rFonts w:ascii="Open Sans" w:hAnsi="Open Sans" w:cs="Open Sans"/>
                <w:b/>
                <w:bCs/>
                <w:color w:val="000000"/>
                <w:lang w:eastAsia="en-GB"/>
              </w:rPr>
              <w:t xml:space="preserve">Criteria </w:t>
            </w:r>
          </w:p>
          <w:p w14:paraId="511BC8A4" w14:textId="0B697CBF" w:rsidR="005B42D5" w:rsidRPr="005B42D5" w:rsidRDefault="005B42D5" w:rsidP="005B42D5">
            <w:pPr>
              <w:jc w:val="center"/>
              <w:rPr>
                <w:rFonts w:ascii="Open Sans" w:hAnsi="Open Sans" w:cs="Open Sans"/>
                <w:b/>
                <w:bCs/>
              </w:rPr>
            </w:pPr>
            <w:r w:rsidRPr="005B42D5">
              <w:rPr>
                <w:rFonts w:ascii="Open Sans" w:hAnsi="Open Sans" w:cs="Open Sans"/>
                <w:b/>
                <w:bCs/>
                <w:color w:val="000000"/>
                <w:lang w:eastAsia="en-GB"/>
              </w:rPr>
              <w:t>Met or Unmet?</w:t>
            </w:r>
          </w:p>
        </w:tc>
        <w:tc>
          <w:tcPr>
            <w:tcW w:w="5097" w:type="dxa"/>
            <w:vAlign w:val="center"/>
          </w:tcPr>
          <w:p w14:paraId="0A1D7800" w14:textId="347358C1" w:rsidR="005B42D5" w:rsidRPr="005B42D5" w:rsidRDefault="005B42D5" w:rsidP="005B42D5">
            <w:pPr>
              <w:jc w:val="center"/>
              <w:rPr>
                <w:rFonts w:ascii="Open Sans" w:hAnsi="Open Sans" w:cs="Open Sans"/>
                <w:b/>
                <w:bCs/>
              </w:rPr>
            </w:pPr>
            <w:r w:rsidRPr="005B42D5">
              <w:rPr>
                <w:rFonts w:ascii="Open Sans" w:hAnsi="Open Sans" w:cs="Open Sans"/>
                <w:b/>
                <w:bCs/>
                <w:color w:val="000000"/>
                <w:lang w:eastAsia="en-GB"/>
              </w:rPr>
              <w:t>Comments</w:t>
            </w:r>
          </w:p>
        </w:tc>
      </w:tr>
      <w:tr w:rsidR="005B42D5" w:rsidRPr="00170D6B" w14:paraId="4A91B64D" w14:textId="77777777" w:rsidTr="00170D6B">
        <w:trPr>
          <w:trHeight w:val="1985"/>
          <w:jc w:val="center"/>
        </w:trPr>
        <w:tc>
          <w:tcPr>
            <w:tcW w:w="562" w:type="dxa"/>
            <w:vAlign w:val="center"/>
          </w:tcPr>
          <w:p w14:paraId="501BACF7" w14:textId="27EF7F8B" w:rsidR="005B42D5" w:rsidRPr="00170D6B" w:rsidRDefault="005B42D5" w:rsidP="005B42D5">
            <w:pPr>
              <w:jc w:val="center"/>
              <w:rPr>
                <w:rFonts w:ascii="Open Sans" w:hAnsi="Open Sans" w:cs="Open Sans"/>
                <w:color w:val="000000"/>
                <w:lang w:eastAsia="en-GB"/>
              </w:rPr>
            </w:pPr>
            <w:r w:rsidRPr="00170D6B">
              <w:rPr>
                <w:rFonts w:ascii="Open Sans" w:hAnsi="Open Sans" w:cs="Open Sans"/>
                <w:color w:val="000000"/>
                <w:lang w:eastAsia="en-GB"/>
              </w:rPr>
              <w:t>1</w:t>
            </w:r>
          </w:p>
        </w:tc>
        <w:tc>
          <w:tcPr>
            <w:tcW w:w="3025" w:type="dxa"/>
          </w:tcPr>
          <w:p w14:paraId="6A8E6B5F" w14:textId="3A701AF8" w:rsidR="005B42D5" w:rsidRPr="00170D6B" w:rsidRDefault="005B42D5" w:rsidP="00170D6B">
            <w:pPr>
              <w:rPr>
                <w:rFonts w:ascii="Open Sans" w:hAnsi="Open Sans" w:cs="Open Sans"/>
                <w:color w:val="000000"/>
                <w:lang w:eastAsia="en-GB"/>
              </w:rPr>
            </w:pPr>
            <w:r w:rsidRPr="00170D6B">
              <w:rPr>
                <w:rFonts w:ascii="Open Sans" w:hAnsi="Open Sans" w:cs="Open Sans"/>
                <w:color w:val="000000"/>
                <w:lang w:eastAsia="en-GB"/>
              </w:rPr>
              <w:t>A clear sense that the Distr</w:t>
            </w:r>
            <w:r w:rsidR="00170D6B" w:rsidRPr="00170D6B">
              <w:rPr>
                <w:rFonts w:ascii="Open Sans" w:hAnsi="Open Sans" w:cs="Open Sans"/>
                <w:color w:val="000000"/>
                <w:lang w:eastAsia="en-GB"/>
              </w:rPr>
              <w:t>ict’s Core Parameters</w:t>
            </w:r>
            <w:r w:rsidR="00170D6B" w:rsidRPr="00170D6B">
              <w:rPr>
                <w:rStyle w:val="FootnoteReference"/>
                <w:rFonts w:ascii="Open Sans" w:hAnsi="Open Sans" w:cs="Open Sans"/>
                <w:color w:val="000000"/>
                <w:lang w:eastAsia="en-GB"/>
              </w:rPr>
              <w:footnoteReference w:id="2"/>
            </w:r>
            <w:r w:rsidR="00170D6B" w:rsidRPr="00170D6B">
              <w:rPr>
                <w:rFonts w:ascii="Open Sans" w:hAnsi="Open Sans" w:cs="Open Sans"/>
                <w:color w:val="000000"/>
                <w:lang w:eastAsia="en-GB"/>
              </w:rPr>
              <w:t xml:space="preserve"> for NPNPs have been met. </w:t>
            </w:r>
          </w:p>
        </w:tc>
        <w:tc>
          <w:tcPr>
            <w:tcW w:w="2078" w:type="dxa"/>
            <w:vAlign w:val="center"/>
          </w:tcPr>
          <w:p w14:paraId="74BA1258" w14:textId="77777777" w:rsidR="005B42D5" w:rsidRPr="00170D6B" w:rsidRDefault="005B42D5" w:rsidP="00170D6B">
            <w:pPr>
              <w:jc w:val="center"/>
              <w:rPr>
                <w:rFonts w:ascii="Open Sans" w:hAnsi="Open Sans" w:cs="Open Sans"/>
                <w:color w:val="000000"/>
                <w:lang w:eastAsia="en-GB"/>
              </w:rPr>
            </w:pPr>
          </w:p>
        </w:tc>
        <w:tc>
          <w:tcPr>
            <w:tcW w:w="5097" w:type="dxa"/>
          </w:tcPr>
          <w:p w14:paraId="215EBD52" w14:textId="77777777" w:rsidR="005B42D5" w:rsidRPr="00170D6B" w:rsidRDefault="005B42D5" w:rsidP="00170D6B">
            <w:pPr>
              <w:rPr>
                <w:rFonts w:ascii="Open Sans" w:hAnsi="Open Sans" w:cs="Open Sans"/>
                <w:color w:val="000000"/>
                <w:lang w:eastAsia="en-GB"/>
              </w:rPr>
            </w:pPr>
          </w:p>
        </w:tc>
      </w:tr>
      <w:tr w:rsidR="005B42D5" w:rsidRPr="00170D6B" w14:paraId="64941469" w14:textId="77777777" w:rsidTr="00170D6B">
        <w:trPr>
          <w:trHeight w:val="1985"/>
          <w:jc w:val="center"/>
        </w:trPr>
        <w:tc>
          <w:tcPr>
            <w:tcW w:w="562" w:type="dxa"/>
            <w:vAlign w:val="center"/>
          </w:tcPr>
          <w:p w14:paraId="18ECEC56" w14:textId="06D3BB43" w:rsidR="005B42D5" w:rsidRPr="00170D6B" w:rsidRDefault="005B42D5" w:rsidP="005B42D5">
            <w:pPr>
              <w:jc w:val="center"/>
              <w:rPr>
                <w:rFonts w:ascii="Open Sans" w:hAnsi="Open Sans" w:cs="Open Sans"/>
                <w:color w:val="000000"/>
                <w:lang w:eastAsia="en-GB"/>
              </w:rPr>
            </w:pPr>
            <w:r w:rsidRPr="00170D6B">
              <w:rPr>
                <w:rFonts w:ascii="Open Sans" w:hAnsi="Open Sans" w:cs="Open Sans"/>
                <w:color w:val="000000"/>
                <w:lang w:eastAsia="en-GB"/>
              </w:rPr>
              <w:t>2</w:t>
            </w:r>
          </w:p>
        </w:tc>
        <w:tc>
          <w:tcPr>
            <w:tcW w:w="3025" w:type="dxa"/>
          </w:tcPr>
          <w:p w14:paraId="648BEE68" w14:textId="702D809A" w:rsidR="005B42D5" w:rsidRPr="00170D6B" w:rsidRDefault="005B42D5" w:rsidP="00170D6B">
            <w:pPr>
              <w:rPr>
                <w:rFonts w:ascii="Open Sans" w:hAnsi="Open Sans" w:cs="Open Sans"/>
                <w:color w:val="000000"/>
                <w:lang w:eastAsia="en-GB"/>
              </w:rPr>
            </w:pPr>
            <w:r w:rsidRPr="00170D6B">
              <w:rPr>
                <w:rFonts w:ascii="Open Sans" w:hAnsi="Open Sans" w:cs="Open Sans"/>
                <w:color w:val="000000"/>
                <w:lang w:eastAsia="en-GB"/>
              </w:rPr>
              <w:t xml:space="preserve">A clear foundational </w:t>
            </w:r>
            <w:r w:rsidRPr="00170D6B">
              <w:rPr>
                <w:rFonts w:ascii="Open Sans" w:hAnsi="Open Sans" w:cs="Open Sans"/>
                <w:i/>
                <w:color w:val="000000"/>
                <w:lang w:eastAsia="en-GB"/>
              </w:rPr>
              <w:t>gospel vision</w:t>
            </w:r>
            <w:r w:rsidRPr="00170D6B">
              <w:rPr>
                <w:rFonts w:ascii="Open Sans" w:hAnsi="Open Sans" w:cs="Open Sans"/>
                <w:color w:val="000000"/>
                <w:lang w:eastAsia="en-GB"/>
              </w:rPr>
              <w:t>, including evidence of listening to God and prayer.</w:t>
            </w:r>
          </w:p>
        </w:tc>
        <w:tc>
          <w:tcPr>
            <w:tcW w:w="2078" w:type="dxa"/>
            <w:vAlign w:val="center"/>
          </w:tcPr>
          <w:p w14:paraId="6745F9B3" w14:textId="77777777" w:rsidR="005B42D5" w:rsidRPr="00170D6B" w:rsidRDefault="005B42D5" w:rsidP="00170D6B">
            <w:pPr>
              <w:jc w:val="center"/>
              <w:rPr>
                <w:rFonts w:ascii="Open Sans" w:hAnsi="Open Sans" w:cs="Open Sans"/>
                <w:color w:val="000000"/>
                <w:lang w:eastAsia="en-GB"/>
              </w:rPr>
            </w:pPr>
          </w:p>
        </w:tc>
        <w:tc>
          <w:tcPr>
            <w:tcW w:w="5097" w:type="dxa"/>
          </w:tcPr>
          <w:p w14:paraId="028933C7" w14:textId="77777777" w:rsidR="005B42D5" w:rsidRPr="00170D6B" w:rsidRDefault="005B42D5" w:rsidP="00170D6B">
            <w:pPr>
              <w:rPr>
                <w:rFonts w:ascii="Open Sans" w:hAnsi="Open Sans" w:cs="Open Sans"/>
                <w:color w:val="000000"/>
                <w:lang w:eastAsia="en-GB"/>
              </w:rPr>
            </w:pPr>
          </w:p>
        </w:tc>
      </w:tr>
      <w:tr w:rsidR="005B42D5" w:rsidRPr="00170D6B" w14:paraId="5D62E6CA" w14:textId="77777777" w:rsidTr="00170D6B">
        <w:trPr>
          <w:trHeight w:val="1985"/>
          <w:jc w:val="center"/>
        </w:trPr>
        <w:tc>
          <w:tcPr>
            <w:tcW w:w="562" w:type="dxa"/>
            <w:vAlign w:val="center"/>
          </w:tcPr>
          <w:p w14:paraId="153154B0" w14:textId="363CC2E1" w:rsidR="005B42D5" w:rsidRPr="00170D6B" w:rsidRDefault="005B42D5" w:rsidP="005B42D5">
            <w:pPr>
              <w:jc w:val="center"/>
              <w:rPr>
                <w:rFonts w:ascii="Open Sans" w:hAnsi="Open Sans" w:cs="Open Sans"/>
                <w:color w:val="000000"/>
                <w:lang w:eastAsia="en-GB"/>
              </w:rPr>
            </w:pPr>
            <w:r w:rsidRPr="00170D6B">
              <w:rPr>
                <w:rFonts w:ascii="Open Sans" w:hAnsi="Open Sans" w:cs="Open Sans"/>
                <w:color w:val="000000"/>
                <w:lang w:eastAsia="en-GB"/>
              </w:rPr>
              <w:t>3</w:t>
            </w:r>
          </w:p>
        </w:tc>
        <w:tc>
          <w:tcPr>
            <w:tcW w:w="3025" w:type="dxa"/>
          </w:tcPr>
          <w:p w14:paraId="208A8DD3" w14:textId="1CAB8DC8" w:rsidR="005B42D5" w:rsidRPr="00170D6B" w:rsidRDefault="005B42D5" w:rsidP="00170D6B">
            <w:pPr>
              <w:rPr>
                <w:rFonts w:ascii="Open Sans" w:hAnsi="Open Sans" w:cs="Open Sans"/>
                <w:color w:val="000000"/>
                <w:lang w:eastAsia="en-GB"/>
              </w:rPr>
            </w:pPr>
            <w:r w:rsidRPr="00170D6B">
              <w:rPr>
                <w:rFonts w:ascii="Open Sans" w:hAnsi="Open Sans" w:cs="Open Sans"/>
                <w:color w:val="000000"/>
                <w:lang w:eastAsia="en-GB"/>
              </w:rPr>
              <w:t xml:space="preserve">Be focused on </w:t>
            </w:r>
            <w:r w:rsidRPr="00170D6B">
              <w:rPr>
                <w:rFonts w:ascii="Open Sans" w:hAnsi="Open Sans" w:cs="Open Sans"/>
                <w:i/>
                <w:color w:val="000000"/>
                <w:lang w:eastAsia="en-GB"/>
              </w:rPr>
              <w:t>intentional</w:t>
            </w:r>
            <w:r w:rsidRPr="00170D6B">
              <w:rPr>
                <w:rFonts w:ascii="Open Sans" w:hAnsi="Open Sans" w:cs="Open Sans"/>
                <w:color w:val="000000"/>
                <w:lang w:eastAsia="en-GB"/>
              </w:rPr>
              <w:t xml:space="preserve"> evangelism and discipleship.</w:t>
            </w:r>
            <w:r w:rsidRPr="00170D6B">
              <w:rPr>
                <w:rFonts w:ascii="Open Sans" w:hAnsi="Open Sans" w:cs="Open Sans"/>
                <w:color w:val="000000"/>
                <w:lang w:val="en-US" w:eastAsia="en-GB"/>
              </w:rPr>
              <w:t>  </w:t>
            </w:r>
          </w:p>
        </w:tc>
        <w:tc>
          <w:tcPr>
            <w:tcW w:w="2078" w:type="dxa"/>
            <w:vAlign w:val="center"/>
          </w:tcPr>
          <w:p w14:paraId="7E6F9FBB" w14:textId="77777777" w:rsidR="005B42D5" w:rsidRPr="00170D6B" w:rsidRDefault="005B42D5" w:rsidP="00170D6B">
            <w:pPr>
              <w:jc w:val="center"/>
              <w:rPr>
                <w:rFonts w:ascii="Open Sans" w:hAnsi="Open Sans" w:cs="Open Sans"/>
                <w:color w:val="000000"/>
                <w:lang w:eastAsia="en-GB"/>
              </w:rPr>
            </w:pPr>
          </w:p>
        </w:tc>
        <w:tc>
          <w:tcPr>
            <w:tcW w:w="5097" w:type="dxa"/>
          </w:tcPr>
          <w:p w14:paraId="1B4FBF19" w14:textId="77777777" w:rsidR="005B42D5" w:rsidRPr="00170D6B" w:rsidRDefault="005B42D5" w:rsidP="00170D6B">
            <w:pPr>
              <w:rPr>
                <w:rFonts w:ascii="Open Sans" w:hAnsi="Open Sans" w:cs="Open Sans"/>
                <w:color w:val="000000"/>
                <w:lang w:eastAsia="en-GB"/>
              </w:rPr>
            </w:pPr>
          </w:p>
        </w:tc>
      </w:tr>
      <w:tr w:rsidR="005B42D5" w:rsidRPr="00170D6B" w14:paraId="38ED96E7" w14:textId="77777777" w:rsidTr="00170D6B">
        <w:trPr>
          <w:trHeight w:val="1985"/>
          <w:jc w:val="center"/>
        </w:trPr>
        <w:tc>
          <w:tcPr>
            <w:tcW w:w="562" w:type="dxa"/>
            <w:vAlign w:val="center"/>
          </w:tcPr>
          <w:p w14:paraId="13EDB6BD" w14:textId="0DC2F875" w:rsidR="005B42D5" w:rsidRPr="00170D6B" w:rsidRDefault="005B42D5" w:rsidP="005B42D5">
            <w:pPr>
              <w:jc w:val="center"/>
              <w:rPr>
                <w:rFonts w:ascii="Open Sans" w:hAnsi="Open Sans" w:cs="Open Sans"/>
                <w:color w:val="000000"/>
                <w:lang w:eastAsia="en-GB"/>
              </w:rPr>
            </w:pPr>
            <w:r w:rsidRPr="00170D6B">
              <w:rPr>
                <w:rFonts w:ascii="Open Sans" w:hAnsi="Open Sans" w:cs="Open Sans"/>
                <w:color w:val="000000"/>
                <w:lang w:eastAsia="en-GB"/>
              </w:rPr>
              <w:t>4</w:t>
            </w:r>
          </w:p>
        </w:tc>
        <w:tc>
          <w:tcPr>
            <w:tcW w:w="3025" w:type="dxa"/>
          </w:tcPr>
          <w:p w14:paraId="7C6AF29E" w14:textId="77777777" w:rsidR="005B42D5" w:rsidRPr="00170D6B" w:rsidRDefault="005B42D5" w:rsidP="00170D6B">
            <w:pPr>
              <w:rPr>
                <w:rFonts w:ascii="Open Sans" w:hAnsi="Open Sans" w:cs="Open Sans"/>
                <w:color w:val="000000"/>
                <w:lang w:eastAsia="en-GB"/>
              </w:rPr>
            </w:pPr>
            <w:r w:rsidRPr="005B42D5">
              <w:rPr>
                <w:rFonts w:ascii="Open Sans" w:hAnsi="Open Sans" w:cs="Open Sans"/>
                <w:color w:val="000000"/>
                <w:lang w:eastAsia="en-GB"/>
              </w:rPr>
              <w:t xml:space="preserve">Have done substantial </w:t>
            </w:r>
            <w:r w:rsidRPr="005B42D5">
              <w:rPr>
                <w:rFonts w:ascii="Open Sans" w:hAnsi="Open Sans" w:cs="Open Sans"/>
                <w:i/>
                <w:color w:val="000000"/>
                <w:lang w:eastAsia="en-GB"/>
              </w:rPr>
              <w:t>contextual discernment</w:t>
            </w:r>
            <w:r w:rsidRPr="005B42D5">
              <w:rPr>
                <w:rFonts w:ascii="Open Sans" w:hAnsi="Open Sans" w:cs="Open Sans"/>
                <w:color w:val="000000"/>
                <w:lang w:eastAsia="en-GB"/>
              </w:rPr>
              <w:t xml:space="preserve"> about community needs and local church/circuit </w:t>
            </w:r>
            <w:proofErr w:type="gramStart"/>
            <w:r w:rsidRPr="005B42D5">
              <w:rPr>
                <w:rFonts w:ascii="Open Sans" w:hAnsi="Open Sans" w:cs="Open Sans"/>
                <w:color w:val="000000"/>
                <w:lang w:eastAsia="en-GB"/>
              </w:rPr>
              <w:t>resources</w:t>
            </w:r>
            <w:proofErr w:type="gramEnd"/>
            <w:r w:rsidRPr="005B42D5">
              <w:rPr>
                <w:rFonts w:ascii="Open Sans" w:hAnsi="Open Sans" w:cs="Open Sans"/>
                <w:color w:val="000000"/>
                <w:lang w:eastAsia="en-GB"/>
              </w:rPr>
              <w:t xml:space="preserve"> </w:t>
            </w:r>
          </w:p>
          <w:p w14:paraId="2DEA83BF" w14:textId="77777777" w:rsidR="005B42D5" w:rsidRPr="005B42D5" w:rsidRDefault="005B42D5" w:rsidP="00170D6B">
            <w:pPr>
              <w:rPr>
                <w:rFonts w:ascii="Open Sans" w:hAnsi="Open Sans" w:cs="Open Sans"/>
                <w:color w:val="000000"/>
                <w:lang w:val="en-US" w:eastAsia="en-GB"/>
              </w:rPr>
            </w:pPr>
          </w:p>
          <w:p w14:paraId="21882F74" w14:textId="18CD030B" w:rsidR="005B42D5" w:rsidRPr="00170D6B" w:rsidRDefault="005B42D5" w:rsidP="00170D6B">
            <w:pPr>
              <w:rPr>
                <w:rFonts w:ascii="Open Sans" w:hAnsi="Open Sans" w:cs="Open Sans"/>
                <w:color w:val="000000"/>
                <w:lang w:eastAsia="en-GB"/>
              </w:rPr>
            </w:pPr>
            <w:r w:rsidRPr="00170D6B">
              <w:rPr>
                <w:rFonts w:ascii="Open Sans" w:hAnsi="Open Sans" w:cs="Open Sans"/>
                <w:color w:val="000000"/>
                <w:lang w:eastAsia="en-GB"/>
              </w:rPr>
              <w:t xml:space="preserve">For Church at the Margins projects – people with ‘lived experience’ from the community involved in </w:t>
            </w:r>
            <w:r w:rsidRPr="00170D6B">
              <w:rPr>
                <w:rFonts w:ascii="Open Sans" w:hAnsi="Open Sans" w:cs="Open Sans"/>
                <w:color w:val="000000"/>
                <w:lang w:eastAsia="en-GB"/>
              </w:rPr>
              <w:lastRenderedPageBreak/>
              <w:t>design and development of the project.</w:t>
            </w:r>
          </w:p>
        </w:tc>
        <w:tc>
          <w:tcPr>
            <w:tcW w:w="2078" w:type="dxa"/>
            <w:vAlign w:val="center"/>
          </w:tcPr>
          <w:p w14:paraId="009130DD" w14:textId="77777777" w:rsidR="005B42D5" w:rsidRPr="00170D6B" w:rsidRDefault="005B42D5" w:rsidP="00170D6B">
            <w:pPr>
              <w:jc w:val="center"/>
              <w:rPr>
                <w:rFonts w:ascii="Open Sans" w:hAnsi="Open Sans" w:cs="Open Sans"/>
                <w:color w:val="000000"/>
                <w:lang w:eastAsia="en-GB"/>
              </w:rPr>
            </w:pPr>
          </w:p>
        </w:tc>
        <w:tc>
          <w:tcPr>
            <w:tcW w:w="5097" w:type="dxa"/>
          </w:tcPr>
          <w:p w14:paraId="5D0C38D8" w14:textId="77777777" w:rsidR="005B42D5" w:rsidRPr="00170D6B" w:rsidRDefault="005B42D5" w:rsidP="00170D6B">
            <w:pPr>
              <w:rPr>
                <w:rFonts w:ascii="Open Sans" w:hAnsi="Open Sans" w:cs="Open Sans"/>
                <w:color w:val="000000"/>
                <w:lang w:eastAsia="en-GB"/>
              </w:rPr>
            </w:pPr>
          </w:p>
        </w:tc>
      </w:tr>
      <w:tr w:rsidR="005B42D5" w:rsidRPr="00170D6B" w14:paraId="45FA53E7" w14:textId="77777777" w:rsidTr="00170D6B">
        <w:trPr>
          <w:trHeight w:val="1985"/>
          <w:jc w:val="center"/>
        </w:trPr>
        <w:tc>
          <w:tcPr>
            <w:tcW w:w="562" w:type="dxa"/>
            <w:vAlign w:val="center"/>
          </w:tcPr>
          <w:p w14:paraId="41915A3D" w14:textId="2F71A8F3" w:rsidR="005B42D5" w:rsidRPr="00170D6B" w:rsidRDefault="005B42D5" w:rsidP="005B42D5">
            <w:pPr>
              <w:jc w:val="center"/>
              <w:rPr>
                <w:rFonts w:ascii="Open Sans" w:hAnsi="Open Sans" w:cs="Open Sans"/>
                <w:color w:val="000000"/>
                <w:lang w:eastAsia="en-GB"/>
              </w:rPr>
            </w:pPr>
            <w:r w:rsidRPr="00170D6B">
              <w:rPr>
                <w:rFonts w:ascii="Open Sans" w:hAnsi="Open Sans" w:cs="Open Sans"/>
                <w:color w:val="000000"/>
                <w:lang w:eastAsia="en-GB"/>
              </w:rPr>
              <w:t>5</w:t>
            </w:r>
          </w:p>
        </w:tc>
        <w:tc>
          <w:tcPr>
            <w:tcW w:w="3025" w:type="dxa"/>
          </w:tcPr>
          <w:p w14:paraId="003FADC1" w14:textId="0BFA6982" w:rsidR="005B42D5" w:rsidRPr="00170D6B" w:rsidRDefault="005B42D5" w:rsidP="00170D6B">
            <w:pPr>
              <w:rPr>
                <w:rFonts w:ascii="Open Sans" w:hAnsi="Open Sans" w:cs="Open Sans"/>
                <w:color w:val="000000"/>
                <w:lang w:eastAsia="en-GB"/>
              </w:rPr>
            </w:pPr>
            <w:r w:rsidRPr="00170D6B">
              <w:rPr>
                <w:rFonts w:ascii="Open Sans" w:hAnsi="Open Sans" w:cs="Open Sans"/>
                <w:color w:val="000000"/>
                <w:lang w:eastAsia="en-GB"/>
              </w:rPr>
              <w:t xml:space="preserve">A good </w:t>
            </w:r>
            <w:r w:rsidRPr="00170D6B">
              <w:rPr>
                <w:rFonts w:ascii="Open Sans" w:hAnsi="Open Sans" w:cs="Open Sans"/>
                <w:i/>
                <w:color w:val="000000"/>
                <w:lang w:eastAsia="en-GB"/>
              </w:rPr>
              <w:t>manager/overseer/coaching culture</w:t>
            </w:r>
            <w:r w:rsidRPr="00170D6B">
              <w:rPr>
                <w:rFonts w:ascii="Open Sans" w:hAnsi="Open Sans" w:cs="Open Sans"/>
                <w:color w:val="000000"/>
                <w:lang w:eastAsia="en-GB"/>
              </w:rPr>
              <w:t xml:space="preserve"> and support from the Circuit Leadership Team and Superintendent (or in some circumstances district support)</w:t>
            </w:r>
          </w:p>
        </w:tc>
        <w:tc>
          <w:tcPr>
            <w:tcW w:w="2078" w:type="dxa"/>
            <w:vAlign w:val="center"/>
          </w:tcPr>
          <w:p w14:paraId="25F9858E" w14:textId="77777777" w:rsidR="005B42D5" w:rsidRPr="00170D6B" w:rsidRDefault="005B42D5" w:rsidP="00170D6B">
            <w:pPr>
              <w:jc w:val="center"/>
              <w:rPr>
                <w:rFonts w:ascii="Open Sans" w:hAnsi="Open Sans" w:cs="Open Sans"/>
                <w:color w:val="000000"/>
                <w:lang w:eastAsia="en-GB"/>
              </w:rPr>
            </w:pPr>
          </w:p>
        </w:tc>
        <w:tc>
          <w:tcPr>
            <w:tcW w:w="5097" w:type="dxa"/>
          </w:tcPr>
          <w:p w14:paraId="70855427" w14:textId="77777777" w:rsidR="005B42D5" w:rsidRPr="00170D6B" w:rsidRDefault="005B42D5" w:rsidP="00170D6B">
            <w:pPr>
              <w:rPr>
                <w:rFonts w:ascii="Open Sans" w:hAnsi="Open Sans" w:cs="Open Sans"/>
                <w:color w:val="000000"/>
                <w:lang w:eastAsia="en-GB"/>
              </w:rPr>
            </w:pPr>
          </w:p>
        </w:tc>
      </w:tr>
      <w:tr w:rsidR="00170D6B" w:rsidRPr="00170D6B" w14:paraId="36A03BD1" w14:textId="77777777" w:rsidTr="00170D6B">
        <w:trPr>
          <w:trHeight w:val="1985"/>
          <w:jc w:val="center"/>
        </w:trPr>
        <w:tc>
          <w:tcPr>
            <w:tcW w:w="562" w:type="dxa"/>
            <w:vAlign w:val="center"/>
          </w:tcPr>
          <w:p w14:paraId="4BB14DEB" w14:textId="6A95F3B4" w:rsidR="00170D6B" w:rsidRPr="00170D6B" w:rsidRDefault="00170D6B" w:rsidP="00170D6B">
            <w:pPr>
              <w:jc w:val="center"/>
              <w:rPr>
                <w:rFonts w:ascii="Open Sans" w:hAnsi="Open Sans" w:cs="Open Sans"/>
                <w:color w:val="000000"/>
                <w:lang w:eastAsia="en-GB"/>
              </w:rPr>
            </w:pPr>
            <w:r w:rsidRPr="00170D6B">
              <w:rPr>
                <w:rFonts w:ascii="Open Sans" w:hAnsi="Open Sans" w:cs="Open Sans"/>
                <w:color w:val="000000"/>
                <w:lang w:eastAsia="en-GB"/>
              </w:rPr>
              <w:t>6</w:t>
            </w:r>
          </w:p>
        </w:tc>
        <w:tc>
          <w:tcPr>
            <w:tcW w:w="3025" w:type="dxa"/>
          </w:tcPr>
          <w:p w14:paraId="6C070929" w14:textId="5C252580" w:rsidR="00170D6B" w:rsidRPr="00170D6B" w:rsidRDefault="00170D6B" w:rsidP="00170D6B">
            <w:pPr>
              <w:rPr>
                <w:rFonts w:ascii="Open Sans" w:hAnsi="Open Sans" w:cs="Open Sans"/>
                <w:color w:val="000000"/>
                <w:lang w:eastAsia="en-GB"/>
              </w:rPr>
            </w:pPr>
            <w:r w:rsidRPr="00170D6B">
              <w:rPr>
                <w:rFonts w:ascii="Open Sans" w:hAnsi="Open Sans" w:cs="Open Sans"/>
                <w:color w:val="000000"/>
                <w:lang w:eastAsia="en-GB"/>
              </w:rPr>
              <w:t>Has a Steering Group in place which is committed to the NPNP and the District’s Support for Steering Groups</w:t>
            </w:r>
          </w:p>
        </w:tc>
        <w:tc>
          <w:tcPr>
            <w:tcW w:w="2078" w:type="dxa"/>
            <w:vAlign w:val="center"/>
          </w:tcPr>
          <w:p w14:paraId="64F74D19" w14:textId="77777777" w:rsidR="00170D6B" w:rsidRPr="00170D6B" w:rsidRDefault="00170D6B" w:rsidP="00170D6B">
            <w:pPr>
              <w:jc w:val="center"/>
              <w:rPr>
                <w:rFonts w:ascii="Open Sans" w:hAnsi="Open Sans" w:cs="Open Sans"/>
                <w:color w:val="000000"/>
                <w:lang w:eastAsia="en-GB"/>
              </w:rPr>
            </w:pPr>
          </w:p>
        </w:tc>
        <w:tc>
          <w:tcPr>
            <w:tcW w:w="5097" w:type="dxa"/>
          </w:tcPr>
          <w:p w14:paraId="7E55A4CD" w14:textId="77777777" w:rsidR="00170D6B" w:rsidRPr="00170D6B" w:rsidRDefault="00170D6B" w:rsidP="00170D6B">
            <w:pPr>
              <w:rPr>
                <w:rFonts w:ascii="Open Sans" w:hAnsi="Open Sans" w:cs="Open Sans"/>
                <w:color w:val="000000"/>
                <w:lang w:eastAsia="en-GB"/>
              </w:rPr>
            </w:pPr>
          </w:p>
        </w:tc>
      </w:tr>
      <w:tr w:rsidR="00170D6B" w:rsidRPr="00170D6B" w14:paraId="598BF354" w14:textId="77777777" w:rsidTr="00170D6B">
        <w:trPr>
          <w:trHeight w:val="1985"/>
          <w:jc w:val="center"/>
        </w:trPr>
        <w:tc>
          <w:tcPr>
            <w:tcW w:w="562" w:type="dxa"/>
            <w:vAlign w:val="center"/>
          </w:tcPr>
          <w:p w14:paraId="5A51F1E1" w14:textId="1931F3D9" w:rsidR="00170D6B" w:rsidRPr="00170D6B" w:rsidRDefault="00170D6B" w:rsidP="00170D6B">
            <w:pPr>
              <w:jc w:val="center"/>
              <w:rPr>
                <w:rFonts w:ascii="Open Sans" w:hAnsi="Open Sans" w:cs="Open Sans"/>
                <w:color w:val="000000"/>
                <w:lang w:eastAsia="en-GB"/>
              </w:rPr>
            </w:pPr>
            <w:r w:rsidRPr="00170D6B">
              <w:rPr>
                <w:rFonts w:ascii="Open Sans" w:hAnsi="Open Sans" w:cs="Open Sans"/>
                <w:color w:val="000000"/>
                <w:lang w:eastAsia="en-GB"/>
              </w:rPr>
              <w:t>7</w:t>
            </w:r>
          </w:p>
        </w:tc>
        <w:tc>
          <w:tcPr>
            <w:tcW w:w="3025" w:type="dxa"/>
          </w:tcPr>
          <w:p w14:paraId="14B93E34" w14:textId="20AE4FA9" w:rsidR="00170D6B" w:rsidRPr="00170D6B" w:rsidRDefault="00170D6B" w:rsidP="00170D6B">
            <w:pPr>
              <w:rPr>
                <w:rFonts w:ascii="Open Sans" w:hAnsi="Open Sans" w:cs="Open Sans"/>
                <w:color w:val="000000"/>
                <w:lang w:eastAsia="en-GB"/>
              </w:rPr>
            </w:pPr>
            <w:r w:rsidRPr="00170D6B">
              <w:rPr>
                <w:rFonts w:ascii="Open Sans" w:hAnsi="Open Sans" w:cs="Open Sans"/>
                <w:color w:val="000000"/>
                <w:lang w:eastAsia="en-GB"/>
              </w:rPr>
              <w:t xml:space="preserve">Have plans in place for how the project will </w:t>
            </w:r>
            <w:r w:rsidRPr="00170D6B">
              <w:rPr>
                <w:rFonts w:ascii="Open Sans" w:hAnsi="Open Sans" w:cs="Open Sans"/>
                <w:i/>
                <w:color w:val="000000"/>
                <w:lang w:eastAsia="en-GB"/>
              </w:rPr>
              <w:t>inspire</w:t>
            </w:r>
            <w:r w:rsidRPr="00170D6B">
              <w:rPr>
                <w:rFonts w:ascii="Open Sans" w:hAnsi="Open Sans" w:cs="Open Sans"/>
                <w:color w:val="000000"/>
                <w:lang w:eastAsia="en-GB"/>
              </w:rPr>
              <w:t xml:space="preserve"> other circuits/churches</w:t>
            </w:r>
          </w:p>
        </w:tc>
        <w:tc>
          <w:tcPr>
            <w:tcW w:w="2078" w:type="dxa"/>
            <w:vAlign w:val="center"/>
          </w:tcPr>
          <w:p w14:paraId="2193FA54" w14:textId="77777777" w:rsidR="00170D6B" w:rsidRPr="00170D6B" w:rsidRDefault="00170D6B" w:rsidP="00170D6B">
            <w:pPr>
              <w:jc w:val="center"/>
              <w:rPr>
                <w:rFonts w:ascii="Open Sans" w:hAnsi="Open Sans" w:cs="Open Sans"/>
                <w:color w:val="000000"/>
                <w:lang w:eastAsia="en-GB"/>
              </w:rPr>
            </w:pPr>
          </w:p>
        </w:tc>
        <w:tc>
          <w:tcPr>
            <w:tcW w:w="5097" w:type="dxa"/>
          </w:tcPr>
          <w:p w14:paraId="44F72D26" w14:textId="77777777" w:rsidR="00170D6B" w:rsidRPr="00170D6B" w:rsidRDefault="00170D6B" w:rsidP="00170D6B">
            <w:pPr>
              <w:rPr>
                <w:rFonts w:ascii="Open Sans" w:hAnsi="Open Sans" w:cs="Open Sans"/>
                <w:color w:val="000000"/>
                <w:lang w:eastAsia="en-GB"/>
              </w:rPr>
            </w:pPr>
          </w:p>
        </w:tc>
      </w:tr>
      <w:tr w:rsidR="00170D6B" w:rsidRPr="00170D6B" w14:paraId="26968575" w14:textId="77777777" w:rsidTr="00170D6B">
        <w:trPr>
          <w:trHeight w:val="1985"/>
          <w:jc w:val="center"/>
        </w:trPr>
        <w:tc>
          <w:tcPr>
            <w:tcW w:w="562" w:type="dxa"/>
            <w:vAlign w:val="center"/>
          </w:tcPr>
          <w:p w14:paraId="15DE8AC9" w14:textId="2B0C767A" w:rsidR="00170D6B" w:rsidRPr="00170D6B" w:rsidRDefault="00170D6B" w:rsidP="00170D6B">
            <w:pPr>
              <w:jc w:val="center"/>
              <w:rPr>
                <w:rFonts w:ascii="Open Sans" w:hAnsi="Open Sans" w:cs="Open Sans"/>
                <w:color w:val="000000"/>
                <w:lang w:eastAsia="en-GB"/>
              </w:rPr>
            </w:pPr>
            <w:r w:rsidRPr="00170D6B">
              <w:rPr>
                <w:rFonts w:ascii="Open Sans" w:hAnsi="Open Sans" w:cs="Open Sans"/>
                <w:color w:val="000000"/>
                <w:lang w:eastAsia="en-GB"/>
              </w:rPr>
              <w:t>8</w:t>
            </w:r>
          </w:p>
        </w:tc>
        <w:tc>
          <w:tcPr>
            <w:tcW w:w="3025" w:type="dxa"/>
          </w:tcPr>
          <w:p w14:paraId="157EFE9D" w14:textId="5A32B90B" w:rsidR="00170D6B" w:rsidRPr="00170D6B" w:rsidRDefault="00170D6B" w:rsidP="00170D6B">
            <w:pPr>
              <w:rPr>
                <w:rFonts w:ascii="Open Sans" w:hAnsi="Open Sans" w:cs="Open Sans"/>
                <w:color w:val="000000"/>
                <w:lang w:eastAsia="en-GB"/>
              </w:rPr>
            </w:pPr>
            <w:r w:rsidRPr="00170D6B">
              <w:rPr>
                <w:rFonts w:ascii="Open Sans" w:hAnsi="Open Sans" w:cs="Open Sans"/>
                <w:color w:val="000000"/>
                <w:lang w:eastAsia="en-GB"/>
              </w:rPr>
              <w:t xml:space="preserve">Meet Connexional policies for </w:t>
            </w:r>
            <w:r w:rsidRPr="00170D6B">
              <w:rPr>
                <w:rFonts w:ascii="Open Sans" w:hAnsi="Open Sans" w:cs="Open Sans"/>
                <w:i/>
                <w:color w:val="000000"/>
                <w:lang w:eastAsia="en-GB"/>
              </w:rPr>
              <w:t>safeguarding</w:t>
            </w:r>
            <w:r w:rsidRPr="00170D6B">
              <w:rPr>
                <w:rFonts w:ascii="Open Sans" w:hAnsi="Open Sans" w:cs="Open Sans"/>
                <w:color w:val="000000"/>
                <w:lang w:eastAsia="en-GB"/>
              </w:rPr>
              <w:t xml:space="preserve"> and </w:t>
            </w:r>
            <w:r w:rsidRPr="00170D6B">
              <w:rPr>
                <w:rFonts w:ascii="Open Sans" w:hAnsi="Open Sans" w:cs="Open Sans"/>
                <w:i/>
                <w:color w:val="000000"/>
                <w:lang w:eastAsia="en-GB"/>
              </w:rPr>
              <w:t>EDI</w:t>
            </w:r>
            <w:r w:rsidRPr="00170D6B">
              <w:rPr>
                <w:rFonts w:ascii="Open Sans" w:hAnsi="Open Sans" w:cs="Open Sans"/>
                <w:color w:val="000000"/>
                <w:lang w:eastAsia="en-GB"/>
              </w:rPr>
              <w:t>. </w:t>
            </w:r>
            <w:r w:rsidRPr="00170D6B">
              <w:rPr>
                <w:rFonts w:ascii="Open Sans" w:hAnsi="Open Sans" w:cs="Open Sans"/>
                <w:color w:val="000000"/>
                <w:lang w:val="en-US" w:eastAsia="en-GB"/>
              </w:rPr>
              <w:t> </w:t>
            </w:r>
          </w:p>
        </w:tc>
        <w:tc>
          <w:tcPr>
            <w:tcW w:w="2078" w:type="dxa"/>
            <w:vAlign w:val="center"/>
          </w:tcPr>
          <w:p w14:paraId="43FA8C5A" w14:textId="77777777" w:rsidR="00170D6B" w:rsidRPr="00170D6B" w:rsidRDefault="00170D6B" w:rsidP="00170D6B">
            <w:pPr>
              <w:jc w:val="center"/>
              <w:rPr>
                <w:rFonts w:ascii="Open Sans" w:hAnsi="Open Sans" w:cs="Open Sans"/>
                <w:color w:val="000000"/>
                <w:lang w:eastAsia="en-GB"/>
              </w:rPr>
            </w:pPr>
          </w:p>
        </w:tc>
        <w:tc>
          <w:tcPr>
            <w:tcW w:w="5097" w:type="dxa"/>
          </w:tcPr>
          <w:p w14:paraId="7DE71ED3" w14:textId="77777777" w:rsidR="00170D6B" w:rsidRPr="00170D6B" w:rsidRDefault="00170D6B" w:rsidP="00170D6B">
            <w:pPr>
              <w:rPr>
                <w:rFonts w:ascii="Open Sans" w:hAnsi="Open Sans" w:cs="Open Sans"/>
                <w:color w:val="000000"/>
                <w:lang w:eastAsia="en-GB"/>
              </w:rPr>
            </w:pPr>
          </w:p>
        </w:tc>
      </w:tr>
      <w:tr w:rsidR="00170D6B" w:rsidRPr="00170D6B" w14:paraId="2CBABD71" w14:textId="77777777" w:rsidTr="00170D6B">
        <w:trPr>
          <w:trHeight w:val="1985"/>
          <w:jc w:val="center"/>
        </w:trPr>
        <w:tc>
          <w:tcPr>
            <w:tcW w:w="562" w:type="dxa"/>
            <w:vAlign w:val="center"/>
          </w:tcPr>
          <w:p w14:paraId="7B9285B7" w14:textId="1EA29314" w:rsidR="00170D6B" w:rsidRPr="00170D6B" w:rsidRDefault="00170D6B" w:rsidP="00170D6B">
            <w:pPr>
              <w:jc w:val="center"/>
              <w:rPr>
                <w:rFonts w:ascii="Open Sans" w:hAnsi="Open Sans" w:cs="Open Sans"/>
                <w:color w:val="000000"/>
                <w:lang w:eastAsia="en-GB"/>
              </w:rPr>
            </w:pPr>
            <w:r w:rsidRPr="00170D6B">
              <w:rPr>
                <w:rFonts w:ascii="Open Sans" w:hAnsi="Open Sans" w:cs="Open Sans"/>
                <w:color w:val="000000"/>
                <w:lang w:eastAsia="en-GB"/>
              </w:rPr>
              <w:t>9</w:t>
            </w:r>
          </w:p>
        </w:tc>
        <w:tc>
          <w:tcPr>
            <w:tcW w:w="3025" w:type="dxa"/>
          </w:tcPr>
          <w:p w14:paraId="3F20C434" w14:textId="5AF8F7DD" w:rsidR="00170D6B" w:rsidRPr="00170D6B" w:rsidRDefault="00170D6B" w:rsidP="00170D6B">
            <w:pPr>
              <w:rPr>
                <w:rFonts w:ascii="Open Sans" w:hAnsi="Open Sans" w:cs="Open Sans"/>
                <w:color w:val="000000"/>
                <w:lang w:eastAsia="en-GB"/>
              </w:rPr>
            </w:pPr>
            <w:r w:rsidRPr="00170D6B">
              <w:rPr>
                <w:rFonts w:ascii="Open Sans" w:hAnsi="Open Sans" w:cs="Open Sans"/>
                <w:color w:val="000000"/>
                <w:lang w:eastAsia="en-GB"/>
              </w:rPr>
              <w:t xml:space="preserve">Have DPC and senior district leaders’ </w:t>
            </w:r>
            <w:r w:rsidRPr="00170D6B">
              <w:rPr>
                <w:rFonts w:ascii="Open Sans" w:hAnsi="Open Sans" w:cs="Open Sans"/>
                <w:i/>
                <w:color w:val="000000"/>
                <w:lang w:eastAsia="en-GB"/>
              </w:rPr>
              <w:t>ownership</w:t>
            </w:r>
            <w:r w:rsidRPr="00170D6B">
              <w:rPr>
                <w:rFonts w:ascii="Open Sans" w:hAnsi="Open Sans" w:cs="Open Sans"/>
                <w:color w:val="000000"/>
                <w:lang w:eastAsia="en-GB"/>
              </w:rPr>
              <w:t> through the District NPNP Team</w:t>
            </w:r>
          </w:p>
        </w:tc>
        <w:tc>
          <w:tcPr>
            <w:tcW w:w="2078" w:type="dxa"/>
            <w:vAlign w:val="center"/>
          </w:tcPr>
          <w:p w14:paraId="6713C924" w14:textId="77777777" w:rsidR="00170D6B" w:rsidRPr="00170D6B" w:rsidRDefault="00170D6B" w:rsidP="00170D6B">
            <w:pPr>
              <w:jc w:val="center"/>
              <w:rPr>
                <w:rFonts w:ascii="Open Sans" w:hAnsi="Open Sans" w:cs="Open Sans"/>
                <w:color w:val="000000"/>
                <w:lang w:eastAsia="en-GB"/>
              </w:rPr>
            </w:pPr>
          </w:p>
        </w:tc>
        <w:tc>
          <w:tcPr>
            <w:tcW w:w="5097" w:type="dxa"/>
          </w:tcPr>
          <w:p w14:paraId="7D186A80" w14:textId="77777777" w:rsidR="00170D6B" w:rsidRPr="00170D6B" w:rsidRDefault="00170D6B" w:rsidP="00170D6B">
            <w:pPr>
              <w:rPr>
                <w:rFonts w:ascii="Open Sans" w:hAnsi="Open Sans" w:cs="Open Sans"/>
                <w:color w:val="000000"/>
                <w:lang w:eastAsia="en-GB"/>
              </w:rPr>
            </w:pPr>
          </w:p>
        </w:tc>
      </w:tr>
      <w:tr w:rsidR="00170D6B" w:rsidRPr="00170D6B" w14:paraId="34665F8E" w14:textId="77777777" w:rsidTr="00170D6B">
        <w:trPr>
          <w:trHeight w:val="1985"/>
          <w:jc w:val="center"/>
        </w:trPr>
        <w:tc>
          <w:tcPr>
            <w:tcW w:w="562" w:type="dxa"/>
            <w:vAlign w:val="center"/>
          </w:tcPr>
          <w:p w14:paraId="7B52670F" w14:textId="05F6B9E1" w:rsidR="00170D6B" w:rsidRPr="00170D6B" w:rsidRDefault="00170D6B" w:rsidP="00170D6B">
            <w:pPr>
              <w:jc w:val="center"/>
              <w:rPr>
                <w:rFonts w:ascii="Open Sans" w:hAnsi="Open Sans" w:cs="Open Sans"/>
                <w:color w:val="000000"/>
                <w:lang w:eastAsia="en-GB"/>
              </w:rPr>
            </w:pPr>
            <w:r w:rsidRPr="00170D6B">
              <w:rPr>
                <w:rFonts w:ascii="Open Sans" w:hAnsi="Open Sans" w:cs="Open Sans"/>
                <w:color w:val="000000"/>
                <w:lang w:eastAsia="en-GB"/>
              </w:rPr>
              <w:t>10</w:t>
            </w:r>
          </w:p>
        </w:tc>
        <w:tc>
          <w:tcPr>
            <w:tcW w:w="3025" w:type="dxa"/>
          </w:tcPr>
          <w:p w14:paraId="2348AD20" w14:textId="5E3031D3" w:rsidR="00170D6B" w:rsidRPr="00170D6B" w:rsidRDefault="00170D6B" w:rsidP="00170D6B">
            <w:pPr>
              <w:rPr>
                <w:rFonts w:ascii="Open Sans" w:hAnsi="Open Sans" w:cs="Open Sans"/>
                <w:color w:val="000000"/>
                <w:lang w:eastAsia="en-GB"/>
              </w:rPr>
            </w:pPr>
            <w:r w:rsidRPr="00170D6B">
              <w:rPr>
                <w:rFonts w:ascii="Open Sans" w:hAnsi="Open Sans" w:cs="Open Sans"/>
                <w:color w:val="000000"/>
                <w:lang w:eastAsia="en-GB"/>
              </w:rPr>
              <w:t xml:space="preserve">Have a fully costed </w:t>
            </w:r>
            <w:r w:rsidRPr="00170D6B">
              <w:rPr>
                <w:rFonts w:ascii="Open Sans" w:hAnsi="Open Sans" w:cs="Open Sans"/>
                <w:i/>
                <w:color w:val="000000"/>
                <w:lang w:eastAsia="en-GB"/>
              </w:rPr>
              <w:t>budget</w:t>
            </w:r>
            <w:r w:rsidRPr="00170D6B">
              <w:rPr>
                <w:rFonts w:ascii="Open Sans" w:hAnsi="Open Sans" w:cs="Open Sans"/>
                <w:color w:val="000000"/>
                <w:lang w:eastAsia="en-GB"/>
              </w:rPr>
              <w:t xml:space="preserve"> and funding plan. </w:t>
            </w:r>
            <w:r w:rsidRPr="00170D6B">
              <w:rPr>
                <w:rFonts w:ascii="Open Sans" w:hAnsi="Open Sans" w:cs="Open Sans"/>
                <w:color w:val="000000"/>
                <w:lang w:val="en-US" w:eastAsia="en-GB"/>
              </w:rPr>
              <w:t> </w:t>
            </w:r>
          </w:p>
        </w:tc>
        <w:tc>
          <w:tcPr>
            <w:tcW w:w="2078" w:type="dxa"/>
            <w:vAlign w:val="center"/>
          </w:tcPr>
          <w:p w14:paraId="36267613" w14:textId="77777777" w:rsidR="00170D6B" w:rsidRPr="00170D6B" w:rsidRDefault="00170D6B" w:rsidP="00170D6B">
            <w:pPr>
              <w:jc w:val="center"/>
              <w:rPr>
                <w:rFonts w:ascii="Open Sans" w:hAnsi="Open Sans" w:cs="Open Sans"/>
                <w:color w:val="000000"/>
                <w:lang w:eastAsia="en-GB"/>
              </w:rPr>
            </w:pPr>
          </w:p>
        </w:tc>
        <w:tc>
          <w:tcPr>
            <w:tcW w:w="5097" w:type="dxa"/>
          </w:tcPr>
          <w:p w14:paraId="7C8C7B62" w14:textId="77777777" w:rsidR="00170D6B" w:rsidRPr="00170D6B" w:rsidRDefault="00170D6B" w:rsidP="00170D6B">
            <w:pPr>
              <w:rPr>
                <w:rFonts w:ascii="Open Sans" w:hAnsi="Open Sans" w:cs="Open Sans"/>
                <w:color w:val="000000"/>
                <w:lang w:eastAsia="en-GB"/>
              </w:rPr>
            </w:pPr>
          </w:p>
        </w:tc>
      </w:tr>
      <w:tr w:rsidR="00170D6B" w:rsidRPr="00170D6B" w14:paraId="456BD53C" w14:textId="77777777" w:rsidTr="00170D6B">
        <w:trPr>
          <w:trHeight w:val="1985"/>
          <w:jc w:val="center"/>
        </w:trPr>
        <w:tc>
          <w:tcPr>
            <w:tcW w:w="562" w:type="dxa"/>
            <w:vAlign w:val="center"/>
          </w:tcPr>
          <w:p w14:paraId="77156EE3" w14:textId="3C034570" w:rsidR="00170D6B" w:rsidRPr="00170D6B" w:rsidRDefault="00170D6B" w:rsidP="00170D6B">
            <w:pPr>
              <w:jc w:val="center"/>
              <w:rPr>
                <w:rFonts w:ascii="Open Sans" w:hAnsi="Open Sans" w:cs="Open Sans"/>
                <w:color w:val="000000"/>
                <w:lang w:eastAsia="en-GB"/>
              </w:rPr>
            </w:pPr>
            <w:r w:rsidRPr="00170D6B">
              <w:rPr>
                <w:rFonts w:ascii="Open Sans" w:hAnsi="Open Sans" w:cs="Open Sans"/>
                <w:color w:val="000000"/>
                <w:lang w:eastAsia="en-GB"/>
              </w:rPr>
              <w:lastRenderedPageBreak/>
              <w:t>11</w:t>
            </w:r>
          </w:p>
        </w:tc>
        <w:tc>
          <w:tcPr>
            <w:tcW w:w="3025" w:type="dxa"/>
          </w:tcPr>
          <w:p w14:paraId="0C4BE790" w14:textId="3CE6A2BA" w:rsidR="00170D6B" w:rsidRPr="00170D6B" w:rsidRDefault="00170D6B" w:rsidP="00170D6B">
            <w:pPr>
              <w:rPr>
                <w:rFonts w:ascii="Open Sans" w:hAnsi="Open Sans" w:cs="Open Sans"/>
                <w:color w:val="000000"/>
                <w:lang w:eastAsia="en-GB"/>
              </w:rPr>
            </w:pPr>
            <w:r w:rsidRPr="00170D6B">
              <w:rPr>
                <w:rFonts w:ascii="Open Sans" w:hAnsi="Open Sans" w:cs="Open Sans"/>
                <w:color w:val="000000"/>
                <w:lang w:eastAsia="en-GB"/>
              </w:rPr>
              <w:t xml:space="preserve">Have clear and realistic </w:t>
            </w:r>
            <w:r w:rsidRPr="00170D6B">
              <w:rPr>
                <w:rFonts w:ascii="Open Sans" w:hAnsi="Open Sans" w:cs="Open Sans"/>
                <w:i/>
                <w:color w:val="000000"/>
                <w:lang w:eastAsia="en-GB"/>
              </w:rPr>
              <w:t>outcomes or fruit</w:t>
            </w:r>
            <w:r w:rsidRPr="00170D6B">
              <w:rPr>
                <w:rFonts w:ascii="Open Sans" w:hAnsi="Open Sans" w:cs="Open Sans"/>
                <w:color w:val="000000"/>
                <w:lang w:eastAsia="en-GB"/>
              </w:rPr>
              <w:t xml:space="preserve"> emphasising missional culture change. </w:t>
            </w:r>
            <w:r w:rsidRPr="00170D6B">
              <w:rPr>
                <w:rFonts w:ascii="Open Sans" w:hAnsi="Open Sans" w:cs="Open Sans"/>
                <w:color w:val="000000"/>
                <w:lang w:val="en-US" w:eastAsia="en-GB"/>
              </w:rPr>
              <w:t> </w:t>
            </w:r>
          </w:p>
        </w:tc>
        <w:tc>
          <w:tcPr>
            <w:tcW w:w="2078" w:type="dxa"/>
            <w:vAlign w:val="center"/>
          </w:tcPr>
          <w:p w14:paraId="56FF44C5" w14:textId="77777777" w:rsidR="00170D6B" w:rsidRPr="00170D6B" w:rsidRDefault="00170D6B" w:rsidP="00170D6B">
            <w:pPr>
              <w:jc w:val="center"/>
              <w:rPr>
                <w:rFonts w:ascii="Open Sans" w:hAnsi="Open Sans" w:cs="Open Sans"/>
                <w:color w:val="000000"/>
                <w:lang w:eastAsia="en-GB"/>
              </w:rPr>
            </w:pPr>
          </w:p>
        </w:tc>
        <w:tc>
          <w:tcPr>
            <w:tcW w:w="5097" w:type="dxa"/>
          </w:tcPr>
          <w:p w14:paraId="19FE2205" w14:textId="77777777" w:rsidR="00170D6B" w:rsidRPr="00170D6B" w:rsidRDefault="00170D6B" w:rsidP="00170D6B">
            <w:pPr>
              <w:rPr>
                <w:rFonts w:ascii="Open Sans" w:hAnsi="Open Sans" w:cs="Open Sans"/>
                <w:color w:val="000000"/>
                <w:lang w:eastAsia="en-GB"/>
              </w:rPr>
            </w:pPr>
          </w:p>
        </w:tc>
      </w:tr>
      <w:tr w:rsidR="00170D6B" w:rsidRPr="00170D6B" w14:paraId="03D10331" w14:textId="77777777" w:rsidTr="00170D6B">
        <w:trPr>
          <w:trHeight w:val="1985"/>
          <w:jc w:val="center"/>
        </w:trPr>
        <w:tc>
          <w:tcPr>
            <w:tcW w:w="562" w:type="dxa"/>
            <w:vAlign w:val="center"/>
          </w:tcPr>
          <w:p w14:paraId="4F06A745" w14:textId="5B9614B1" w:rsidR="00170D6B" w:rsidRPr="00170D6B" w:rsidRDefault="00170D6B" w:rsidP="00170D6B">
            <w:pPr>
              <w:jc w:val="center"/>
              <w:rPr>
                <w:rFonts w:ascii="Open Sans" w:hAnsi="Open Sans" w:cs="Open Sans"/>
                <w:color w:val="000000"/>
                <w:lang w:eastAsia="en-GB"/>
              </w:rPr>
            </w:pPr>
            <w:r w:rsidRPr="00170D6B">
              <w:rPr>
                <w:rFonts w:ascii="Open Sans" w:hAnsi="Open Sans" w:cs="Open Sans"/>
                <w:color w:val="000000"/>
                <w:lang w:eastAsia="en-GB"/>
              </w:rPr>
              <w:t>12</w:t>
            </w:r>
          </w:p>
        </w:tc>
        <w:tc>
          <w:tcPr>
            <w:tcW w:w="3025" w:type="dxa"/>
          </w:tcPr>
          <w:p w14:paraId="4D4BE63F" w14:textId="02DEA4A0" w:rsidR="00170D6B" w:rsidRPr="00170D6B" w:rsidRDefault="00170D6B" w:rsidP="00170D6B">
            <w:pPr>
              <w:rPr>
                <w:rFonts w:ascii="Open Sans" w:hAnsi="Open Sans" w:cs="Open Sans"/>
                <w:iCs/>
                <w:color w:val="000000"/>
                <w:lang w:eastAsia="en-GB"/>
              </w:rPr>
            </w:pPr>
            <w:r w:rsidRPr="005B42D5">
              <w:rPr>
                <w:rFonts w:ascii="Open Sans" w:hAnsi="Open Sans" w:cs="Open Sans"/>
                <w:color w:val="000000"/>
                <w:lang w:eastAsia="en-GB"/>
              </w:rPr>
              <w:t xml:space="preserve">Have a </w:t>
            </w:r>
            <w:r w:rsidRPr="005B42D5">
              <w:rPr>
                <w:rFonts w:ascii="Open Sans" w:hAnsi="Open Sans" w:cs="Open Sans"/>
                <w:i/>
                <w:color w:val="000000"/>
                <w:lang w:eastAsia="en-GB"/>
              </w:rPr>
              <w:t>biannual review process</w:t>
            </w:r>
            <w:r w:rsidRPr="00170D6B">
              <w:rPr>
                <w:rFonts w:ascii="Open Sans" w:hAnsi="Open Sans" w:cs="Open Sans"/>
                <w:iCs/>
                <w:color w:val="000000"/>
                <w:lang w:eastAsia="en-GB"/>
              </w:rPr>
              <w:t xml:space="preserve"> planned based on the Fruitfulness markers. </w:t>
            </w:r>
          </w:p>
        </w:tc>
        <w:tc>
          <w:tcPr>
            <w:tcW w:w="2078" w:type="dxa"/>
            <w:vAlign w:val="center"/>
          </w:tcPr>
          <w:p w14:paraId="73CCD31A" w14:textId="77777777" w:rsidR="00170D6B" w:rsidRPr="00170D6B" w:rsidRDefault="00170D6B" w:rsidP="00170D6B">
            <w:pPr>
              <w:jc w:val="center"/>
              <w:rPr>
                <w:rFonts w:ascii="Open Sans" w:hAnsi="Open Sans" w:cs="Open Sans"/>
                <w:color w:val="000000"/>
                <w:lang w:eastAsia="en-GB"/>
              </w:rPr>
            </w:pPr>
          </w:p>
        </w:tc>
        <w:tc>
          <w:tcPr>
            <w:tcW w:w="5097" w:type="dxa"/>
          </w:tcPr>
          <w:p w14:paraId="13CB92F2" w14:textId="77777777" w:rsidR="00170D6B" w:rsidRPr="00170D6B" w:rsidRDefault="00170D6B" w:rsidP="00170D6B">
            <w:pPr>
              <w:rPr>
                <w:rFonts w:ascii="Open Sans" w:hAnsi="Open Sans" w:cs="Open Sans"/>
                <w:color w:val="000000"/>
                <w:lang w:eastAsia="en-GB"/>
              </w:rPr>
            </w:pPr>
          </w:p>
        </w:tc>
      </w:tr>
    </w:tbl>
    <w:p w14:paraId="3F7BC410" w14:textId="77777777" w:rsidR="005B42D5" w:rsidRDefault="005B42D5" w:rsidP="005B42D5">
      <w:pPr>
        <w:jc w:val="both"/>
      </w:pPr>
    </w:p>
    <w:sectPr w:rsidR="005B42D5" w:rsidSect="00D535EB">
      <w:footerReference w:type="even" r:id="rId18"/>
      <w:footerReference w:type="default" r:id="rId19"/>
      <w:headerReference w:type="first" r:id="rId20"/>
      <w:footerReference w:type="first" r:id="rId21"/>
      <w:type w:val="continuous"/>
      <w:pgSz w:w="11906" w:h="16838"/>
      <w:pgMar w:top="567" w:right="567" w:bottom="567" w:left="567" w:header="567" w:footer="567"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EADA" w14:textId="77777777" w:rsidR="00D535EB" w:rsidRPr="00EE5528" w:rsidRDefault="00D535EB" w:rsidP="00411522">
      <w:r>
        <w:separator/>
      </w:r>
    </w:p>
  </w:endnote>
  <w:endnote w:type="continuationSeparator" w:id="0">
    <w:p w14:paraId="2AEF2258" w14:textId="77777777" w:rsidR="00D535EB" w:rsidRPr="00EE5528" w:rsidRDefault="00D535EB" w:rsidP="00411522">
      <w:r>
        <w:continuationSeparator/>
      </w:r>
    </w:p>
  </w:endnote>
  <w:endnote w:type="continuationNotice" w:id="1">
    <w:p w14:paraId="6BCDE7AD" w14:textId="77777777" w:rsidR="00D535EB" w:rsidRDefault="00D53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AGBookBQ-Regular">
    <w:altName w:val="Courier New"/>
    <w:panose1 w:val="020B0604020202020204"/>
    <w:charset w:val="00"/>
    <w:family w:val="modern"/>
    <w:pitch w:val="variable"/>
    <w:sig w:usb0="00000003" w:usb1="00000000" w:usb2="00000000" w:usb3="00000000" w:csb0="00000001" w:csb1="00000000"/>
  </w:font>
  <w:font w:name="Helvetica 45 Light">
    <w:altName w:val="Arial"/>
    <w:panose1 w:val="020B0403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1596107"/>
      <w:docPartObj>
        <w:docPartGallery w:val="Page Numbers (Bottom of Page)"/>
        <w:docPartUnique/>
      </w:docPartObj>
    </w:sdtPr>
    <w:sdtContent>
      <w:p w14:paraId="57E38BA7" w14:textId="77777777" w:rsidR="00332457" w:rsidRDefault="00332457" w:rsidP="00CA1A6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4F715FF5" w14:textId="77777777" w:rsidR="00332457" w:rsidRDefault="00332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Open Sans"/>
        <w:sz w:val="20"/>
        <w:szCs w:val="20"/>
      </w:rPr>
      <w:id w:val="-652442742"/>
      <w:docPartObj>
        <w:docPartGallery w:val="Page Numbers (Bottom of Page)"/>
        <w:docPartUnique/>
      </w:docPartObj>
    </w:sdtPr>
    <w:sdtContent>
      <w:p w14:paraId="4AFFFF4A" w14:textId="77777777" w:rsidR="00332457" w:rsidRPr="001B1283" w:rsidRDefault="00332457" w:rsidP="00CA1A66">
        <w:pPr>
          <w:pStyle w:val="Footer"/>
          <w:framePr w:wrap="none" w:vAnchor="text" w:hAnchor="margin" w:xAlign="center" w:y="1"/>
          <w:rPr>
            <w:rStyle w:val="PageNumber"/>
            <w:rFonts w:cs="Open Sans"/>
            <w:sz w:val="20"/>
            <w:szCs w:val="20"/>
          </w:rPr>
        </w:pPr>
        <w:r w:rsidRPr="001B1283">
          <w:rPr>
            <w:rStyle w:val="PageNumber"/>
            <w:rFonts w:cs="Open Sans"/>
            <w:sz w:val="20"/>
            <w:szCs w:val="20"/>
          </w:rPr>
          <w:fldChar w:fldCharType="begin"/>
        </w:r>
        <w:r w:rsidRPr="001B1283">
          <w:rPr>
            <w:rStyle w:val="PageNumber"/>
            <w:rFonts w:cs="Open Sans"/>
            <w:sz w:val="20"/>
            <w:szCs w:val="20"/>
          </w:rPr>
          <w:instrText xml:space="preserve"> PAGE </w:instrText>
        </w:r>
        <w:r w:rsidRPr="001B1283">
          <w:rPr>
            <w:rStyle w:val="PageNumber"/>
            <w:rFonts w:cs="Open Sans"/>
            <w:sz w:val="20"/>
            <w:szCs w:val="20"/>
          </w:rPr>
          <w:fldChar w:fldCharType="separate"/>
        </w:r>
        <w:r w:rsidRPr="001B1283">
          <w:rPr>
            <w:rStyle w:val="PageNumber"/>
            <w:rFonts w:cs="Open Sans"/>
            <w:noProof/>
            <w:sz w:val="20"/>
            <w:szCs w:val="20"/>
          </w:rPr>
          <w:t>- 2 -</w:t>
        </w:r>
        <w:r w:rsidRPr="001B1283">
          <w:rPr>
            <w:rStyle w:val="PageNumber"/>
            <w:rFonts w:cs="Open Sans"/>
            <w:sz w:val="20"/>
            <w:szCs w:val="20"/>
          </w:rPr>
          <w:fldChar w:fldCharType="end"/>
        </w:r>
      </w:p>
    </w:sdtContent>
  </w:sdt>
  <w:p w14:paraId="59F18A5B" w14:textId="77777777" w:rsidR="00E33B4A" w:rsidRPr="001B1283" w:rsidRDefault="00E33B4A" w:rsidP="00332457">
    <w:pPr>
      <w:tabs>
        <w:tab w:val="left" w:pos="2410"/>
        <w:tab w:val="left" w:pos="6804"/>
      </w:tabs>
      <w:spacing w:after="60"/>
      <w:jc w:val="center"/>
      <w:rPr>
        <w:rFonts w:cs="Open San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F332" w14:textId="77777777" w:rsidR="006950C0" w:rsidRPr="006950C0" w:rsidRDefault="006950C0" w:rsidP="006950C0">
    <w:pPr>
      <w:jc w:val="center"/>
      <w:rPr>
        <w:rFonts w:cs="Open Sans"/>
        <w:bCs/>
        <w:sz w:val="20"/>
        <w:szCs w:val="20"/>
      </w:rPr>
    </w:pPr>
    <w:r w:rsidRPr="006950C0">
      <w:rPr>
        <w:rFonts w:cs="Open Sans"/>
        <w:bCs/>
        <w:sz w:val="20"/>
        <w:szCs w:val="20"/>
      </w:rPr>
      <w:t xml:space="preserve">District Office, Touchstone, 4 </w:t>
    </w:r>
    <w:proofErr w:type="spellStart"/>
    <w:r w:rsidRPr="006950C0">
      <w:rPr>
        <w:rFonts w:cs="Open Sans"/>
        <w:bCs/>
        <w:sz w:val="20"/>
        <w:szCs w:val="20"/>
      </w:rPr>
      <w:t>Easby</w:t>
    </w:r>
    <w:proofErr w:type="spellEnd"/>
    <w:r w:rsidRPr="006950C0">
      <w:rPr>
        <w:rFonts w:cs="Open Sans"/>
        <w:bCs/>
        <w:sz w:val="20"/>
        <w:szCs w:val="20"/>
      </w:rPr>
      <w:t xml:space="preserve"> Road, Bradford, BD7 1QX</w:t>
    </w:r>
  </w:p>
  <w:p w14:paraId="30918F0B" w14:textId="77777777" w:rsidR="006950C0" w:rsidRPr="006950C0" w:rsidRDefault="006950C0" w:rsidP="006950C0">
    <w:pPr>
      <w:jc w:val="center"/>
      <w:rPr>
        <w:rFonts w:cs="Open Sans"/>
        <w:sz w:val="20"/>
        <w:szCs w:val="20"/>
      </w:rPr>
    </w:pPr>
    <w:r w:rsidRPr="006950C0">
      <w:rPr>
        <w:rFonts w:cs="Open Sans"/>
        <w:bCs/>
        <w:sz w:val="20"/>
        <w:szCs w:val="20"/>
      </w:rPr>
      <w:t>01274 442670 | admin@ywmethodist.org.uk | www.ywmethodist.org.uk</w:t>
    </w:r>
  </w:p>
  <w:p w14:paraId="5B297695" w14:textId="77777777" w:rsidR="005A6390" w:rsidRPr="006950C0" w:rsidRDefault="005A6390" w:rsidP="006950C0">
    <w:pPr>
      <w:jc w:val="center"/>
      <w:rPr>
        <w:rFonts w:cs="Open Sans"/>
        <w:sz w:val="20"/>
        <w:szCs w:val="20"/>
      </w:rPr>
    </w:pPr>
    <w:r w:rsidRPr="006950C0">
      <w:rPr>
        <w:rFonts w:cs="Open Sans"/>
        <w:sz w:val="20"/>
        <w:szCs w:val="20"/>
      </w:rPr>
      <w:t>Registered Charity in England and Wales</w:t>
    </w:r>
    <w:r w:rsidR="00C7498F" w:rsidRPr="006950C0">
      <w:rPr>
        <w:rFonts w:cs="Open Sans"/>
        <w:sz w:val="20"/>
        <w:szCs w:val="20"/>
      </w:rPr>
      <w:t xml:space="preserve"> Number:</w:t>
    </w:r>
    <w:r w:rsidRPr="006950C0">
      <w:rPr>
        <w:rFonts w:cs="Open Sans"/>
        <w:sz w:val="20"/>
        <w:szCs w:val="20"/>
      </w:rPr>
      <w:t xml:space="preserve"> 1133134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85B7C" w14:textId="77777777" w:rsidR="00D535EB" w:rsidRPr="00EE5528" w:rsidRDefault="00D535EB" w:rsidP="00411522">
      <w:r>
        <w:separator/>
      </w:r>
    </w:p>
  </w:footnote>
  <w:footnote w:type="continuationSeparator" w:id="0">
    <w:p w14:paraId="5A7C0312" w14:textId="77777777" w:rsidR="00D535EB" w:rsidRPr="00EE5528" w:rsidRDefault="00D535EB" w:rsidP="00411522">
      <w:r>
        <w:continuationSeparator/>
      </w:r>
    </w:p>
  </w:footnote>
  <w:footnote w:type="continuationNotice" w:id="1">
    <w:p w14:paraId="19040509" w14:textId="77777777" w:rsidR="00D535EB" w:rsidRDefault="00D535EB"/>
  </w:footnote>
  <w:footnote w:id="2">
    <w:p w14:paraId="7AE5C539" w14:textId="08F27DA6" w:rsidR="00170D6B" w:rsidRPr="00C027E2" w:rsidRDefault="00170D6B" w:rsidP="00170D6B">
      <w:pPr>
        <w:numPr>
          <w:ilvl w:val="0"/>
          <w:numId w:val="9"/>
        </w:numPr>
        <w:jc w:val="both"/>
        <w:rPr>
          <w:rFonts w:cs="Open Sans"/>
        </w:rPr>
      </w:pPr>
      <w:r>
        <w:rPr>
          <w:rStyle w:val="FootnoteReference"/>
        </w:rPr>
        <w:footnoteRef/>
      </w:r>
      <w:r w:rsidRPr="00C027E2">
        <w:rPr>
          <w:rFonts w:cs="Open Sans"/>
        </w:rPr>
        <w:t xml:space="preserve">The ground has been cleared. </w:t>
      </w:r>
    </w:p>
    <w:p w14:paraId="5BCC04AE" w14:textId="77777777" w:rsidR="00170D6B" w:rsidRPr="00C027E2" w:rsidRDefault="00170D6B" w:rsidP="00170D6B">
      <w:pPr>
        <w:numPr>
          <w:ilvl w:val="0"/>
          <w:numId w:val="9"/>
        </w:numPr>
        <w:jc w:val="both"/>
        <w:rPr>
          <w:rFonts w:cs="Open Sans"/>
        </w:rPr>
      </w:pPr>
      <w:r w:rsidRPr="00C027E2">
        <w:rPr>
          <w:rFonts w:cs="Open Sans"/>
        </w:rPr>
        <w:t xml:space="preserve">Methodism is called to be present. </w:t>
      </w:r>
    </w:p>
    <w:p w14:paraId="3CDC737C" w14:textId="77777777" w:rsidR="00170D6B" w:rsidRDefault="00170D6B" w:rsidP="00170D6B">
      <w:pPr>
        <w:numPr>
          <w:ilvl w:val="0"/>
          <w:numId w:val="9"/>
        </w:numPr>
        <w:jc w:val="both"/>
        <w:rPr>
          <w:rFonts w:cs="Open Sans"/>
        </w:rPr>
      </w:pPr>
      <w:r w:rsidRPr="00C027E2">
        <w:rPr>
          <w:rFonts w:cs="Open Sans"/>
        </w:rPr>
        <w:t>There is a committed to discipleship and mission.</w:t>
      </w:r>
    </w:p>
    <w:p w14:paraId="79C77C86" w14:textId="70472194" w:rsidR="00170D6B" w:rsidRDefault="00170D6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4075EB" w:rsidRPr="00391BE7" w14:paraId="30142E9C" w14:textId="77777777" w:rsidTr="008E4B5A">
      <w:tc>
        <w:tcPr>
          <w:tcW w:w="5381" w:type="dxa"/>
          <w:vAlign w:val="center"/>
        </w:tcPr>
        <w:p w14:paraId="4A3669CB" w14:textId="77777777" w:rsidR="004075EB" w:rsidRPr="00391BE7" w:rsidRDefault="004075EB" w:rsidP="004075EB">
          <w:pPr>
            <w:rPr>
              <w:rFonts w:ascii="Open Sans" w:hAnsi="Open Sans" w:cs="Open Sans"/>
              <w:b/>
              <w:sz w:val="28"/>
            </w:rPr>
          </w:pPr>
          <w:r w:rsidRPr="00391BE7">
            <w:rPr>
              <w:rFonts w:cs="Open Sans"/>
              <w:b/>
              <w:noProof/>
              <w:sz w:val="28"/>
            </w:rPr>
            <w:drawing>
              <wp:inline distT="0" distB="0" distL="0" distR="0" wp14:anchorId="52FD53EB" wp14:editId="5B8939DB">
                <wp:extent cx="1953749" cy="753240"/>
                <wp:effectExtent l="0" t="0" r="2540" b="0"/>
                <wp:docPr id="1656335660" name="Picture 1656335660" descr="A picture containing colorfulness, circle, graphics,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olorfulness, circle, graphics, 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3381" cy="861048"/>
                        </a:xfrm>
                        <a:prstGeom prst="rect">
                          <a:avLst/>
                        </a:prstGeom>
                      </pic:spPr>
                    </pic:pic>
                  </a:graphicData>
                </a:graphic>
              </wp:inline>
            </w:drawing>
          </w:r>
        </w:p>
      </w:tc>
      <w:tc>
        <w:tcPr>
          <w:tcW w:w="5381" w:type="dxa"/>
          <w:vAlign w:val="center"/>
        </w:tcPr>
        <w:p w14:paraId="24857CDF" w14:textId="35829EF6" w:rsidR="004075EB" w:rsidRPr="00783B04" w:rsidRDefault="00783B04" w:rsidP="00736D81">
          <w:pPr>
            <w:jc w:val="center"/>
            <w:rPr>
              <w:rFonts w:ascii="Open Sans" w:hAnsi="Open Sans" w:cs="Open Sans"/>
              <w:b/>
              <w:color w:val="0777D9"/>
              <w:sz w:val="30"/>
              <w:szCs w:val="30"/>
            </w:rPr>
          </w:pPr>
          <w:r w:rsidRPr="00783B04">
            <w:rPr>
              <w:rFonts w:ascii="Open Sans" w:hAnsi="Open Sans" w:cs="Open Sans"/>
              <w:b/>
              <w:color w:val="0777D9"/>
              <w:sz w:val="30"/>
              <w:szCs w:val="30"/>
            </w:rPr>
            <w:t>N</w:t>
          </w:r>
          <w:r w:rsidR="002907AB">
            <w:rPr>
              <w:rFonts w:ascii="Open Sans" w:hAnsi="Open Sans" w:cs="Open Sans"/>
              <w:b/>
              <w:color w:val="0777D9"/>
              <w:sz w:val="30"/>
              <w:szCs w:val="30"/>
            </w:rPr>
            <w:t>ew Places for New People</w:t>
          </w:r>
          <w:r w:rsidRPr="00783B04">
            <w:rPr>
              <w:rFonts w:ascii="Open Sans" w:hAnsi="Open Sans" w:cs="Open Sans"/>
              <w:b/>
              <w:color w:val="0777D9"/>
              <w:sz w:val="30"/>
              <w:szCs w:val="30"/>
            </w:rPr>
            <w:t xml:space="preserve"> </w:t>
          </w:r>
          <w:r w:rsidR="00676AEB">
            <w:rPr>
              <w:rFonts w:ascii="Open Sans" w:hAnsi="Open Sans" w:cs="Open Sans"/>
              <w:b/>
              <w:color w:val="0777D9"/>
              <w:sz w:val="30"/>
              <w:szCs w:val="30"/>
            </w:rPr>
            <w:t>Application</w:t>
          </w:r>
          <w:r w:rsidRPr="00783B04">
            <w:rPr>
              <w:rFonts w:ascii="Open Sans" w:hAnsi="Open Sans" w:cs="Open Sans"/>
              <w:b/>
              <w:color w:val="0777D9"/>
              <w:sz w:val="30"/>
              <w:szCs w:val="30"/>
            </w:rPr>
            <w:t xml:space="preserve"> Form</w:t>
          </w:r>
        </w:p>
      </w:tc>
    </w:tr>
  </w:tbl>
  <w:p w14:paraId="114CE7F9" w14:textId="77777777" w:rsidR="005A6390" w:rsidRDefault="005A6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C43C0"/>
    <w:multiLevelType w:val="hybridMultilevel"/>
    <w:tmpl w:val="064851BA"/>
    <w:lvl w:ilvl="0" w:tplc="BD028492">
      <w:start w:val="1"/>
      <w:numFmt w:val="bullet"/>
      <w:pStyle w:val="Normalwih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9280A"/>
    <w:multiLevelType w:val="hybridMultilevel"/>
    <w:tmpl w:val="76840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43206B"/>
    <w:multiLevelType w:val="hybridMultilevel"/>
    <w:tmpl w:val="A0D6DA2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83EE2"/>
    <w:multiLevelType w:val="hybridMultilevel"/>
    <w:tmpl w:val="1F66F840"/>
    <w:lvl w:ilvl="0" w:tplc="55A06170">
      <w:start w:val="1"/>
      <w:numFmt w:val="bullet"/>
      <w:pStyle w:val="Normalwithbullets1"/>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80D005C"/>
    <w:multiLevelType w:val="hybridMultilevel"/>
    <w:tmpl w:val="117E7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85D91"/>
    <w:multiLevelType w:val="hybridMultilevel"/>
    <w:tmpl w:val="32C4E574"/>
    <w:lvl w:ilvl="0" w:tplc="17C08B86">
      <w:start w:val="1"/>
      <w:numFmt w:val="decimal"/>
      <w:pStyle w:val="Subtitle"/>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34307A"/>
    <w:multiLevelType w:val="hybridMultilevel"/>
    <w:tmpl w:val="FFFFFFFF"/>
    <w:lvl w:ilvl="0" w:tplc="FFFFFFF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AED2D8C"/>
    <w:multiLevelType w:val="hybridMultilevel"/>
    <w:tmpl w:val="729E973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6E0633B9"/>
    <w:multiLevelType w:val="multilevel"/>
    <w:tmpl w:val="1940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BB1F15"/>
    <w:multiLevelType w:val="hybridMultilevel"/>
    <w:tmpl w:val="39FABE74"/>
    <w:lvl w:ilvl="0" w:tplc="08090001">
      <w:start w:val="1"/>
      <w:numFmt w:val="bullet"/>
      <w:pStyle w:val="Normalwith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0371107">
    <w:abstractNumId w:val="6"/>
  </w:num>
  <w:num w:numId="2" w16cid:durableId="1754813365">
    <w:abstractNumId w:val="8"/>
  </w:num>
  <w:num w:numId="3" w16cid:durableId="88739220">
    <w:abstractNumId w:val="1"/>
  </w:num>
  <w:num w:numId="4" w16cid:durableId="823081758">
    <w:abstractNumId w:val="10"/>
  </w:num>
  <w:num w:numId="5" w16cid:durableId="861474981">
    <w:abstractNumId w:val="4"/>
  </w:num>
  <w:num w:numId="6" w16cid:durableId="2125883478">
    <w:abstractNumId w:val="5"/>
  </w:num>
  <w:num w:numId="7" w16cid:durableId="1197888913">
    <w:abstractNumId w:val="3"/>
  </w:num>
  <w:num w:numId="8" w16cid:durableId="1899851375">
    <w:abstractNumId w:val="9"/>
  </w:num>
  <w:num w:numId="9" w16cid:durableId="516233128">
    <w:abstractNumId w:val="0"/>
  </w:num>
  <w:num w:numId="10" w16cid:durableId="1782383938">
    <w:abstractNumId w:val="7"/>
  </w:num>
  <w:num w:numId="11" w16cid:durableId="125307876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szQwMrUwNjG1MDJX0lEKTi0uzszPAykwqQUAG8QQZSwAAAA="/>
  </w:docVars>
  <w:rsids>
    <w:rsidRoot w:val="00783B04"/>
    <w:rsid w:val="00005A29"/>
    <w:rsid w:val="0000639C"/>
    <w:rsid w:val="0001080C"/>
    <w:rsid w:val="00012BA9"/>
    <w:rsid w:val="00014E65"/>
    <w:rsid w:val="00020DC6"/>
    <w:rsid w:val="00054A45"/>
    <w:rsid w:val="00064D2F"/>
    <w:rsid w:val="000710D4"/>
    <w:rsid w:val="00075752"/>
    <w:rsid w:val="000E0CC4"/>
    <w:rsid w:val="001356E7"/>
    <w:rsid w:val="00155420"/>
    <w:rsid w:val="0015615D"/>
    <w:rsid w:val="0016249D"/>
    <w:rsid w:val="00165015"/>
    <w:rsid w:val="00170D6B"/>
    <w:rsid w:val="00192EDD"/>
    <w:rsid w:val="001A0733"/>
    <w:rsid w:val="001B0005"/>
    <w:rsid w:val="001B1283"/>
    <w:rsid w:val="001B2A36"/>
    <w:rsid w:val="001C2761"/>
    <w:rsid w:val="001C60A2"/>
    <w:rsid w:val="002302F7"/>
    <w:rsid w:val="00263323"/>
    <w:rsid w:val="0027031F"/>
    <w:rsid w:val="00276B22"/>
    <w:rsid w:val="0028169A"/>
    <w:rsid w:val="002907AB"/>
    <w:rsid w:val="002A1DC9"/>
    <w:rsid w:val="002A5F08"/>
    <w:rsid w:val="002D1D79"/>
    <w:rsid w:val="002D73D8"/>
    <w:rsid w:val="003009D5"/>
    <w:rsid w:val="00306241"/>
    <w:rsid w:val="003220A3"/>
    <w:rsid w:val="003233E0"/>
    <w:rsid w:val="00324953"/>
    <w:rsid w:val="00332457"/>
    <w:rsid w:val="00356EAB"/>
    <w:rsid w:val="00382941"/>
    <w:rsid w:val="003839B6"/>
    <w:rsid w:val="00391BE7"/>
    <w:rsid w:val="00396447"/>
    <w:rsid w:val="0039703E"/>
    <w:rsid w:val="003A2E0E"/>
    <w:rsid w:val="003A7356"/>
    <w:rsid w:val="003D19A4"/>
    <w:rsid w:val="003F52AA"/>
    <w:rsid w:val="0040037C"/>
    <w:rsid w:val="004075EB"/>
    <w:rsid w:val="00411522"/>
    <w:rsid w:val="00464A49"/>
    <w:rsid w:val="00485E4B"/>
    <w:rsid w:val="0049630A"/>
    <w:rsid w:val="00497FE5"/>
    <w:rsid w:val="004F72F4"/>
    <w:rsid w:val="00502FD0"/>
    <w:rsid w:val="00503324"/>
    <w:rsid w:val="00517C0E"/>
    <w:rsid w:val="0052457F"/>
    <w:rsid w:val="00525459"/>
    <w:rsid w:val="00530CCB"/>
    <w:rsid w:val="00534970"/>
    <w:rsid w:val="0053708F"/>
    <w:rsid w:val="00541D68"/>
    <w:rsid w:val="0055644E"/>
    <w:rsid w:val="00557D3E"/>
    <w:rsid w:val="00571F6D"/>
    <w:rsid w:val="00576DFB"/>
    <w:rsid w:val="005779AA"/>
    <w:rsid w:val="00583AB5"/>
    <w:rsid w:val="005A24A9"/>
    <w:rsid w:val="005A6390"/>
    <w:rsid w:val="005B42D5"/>
    <w:rsid w:val="005B4610"/>
    <w:rsid w:val="005B5596"/>
    <w:rsid w:val="005B6975"/>
    <w:rsid w:val="005C29CB"/>
    <w:rsid w:val="005C4A0A"/>
    <w:rsid w:val="005D5803"/>
    <w:rsid w:val="005E350F"/>
    <w:rsid w:val="006008BD"/>
    <w:rsid w:val="00604EC3"/>
    <w:rsid w:val="0061281C"/>
    <w:rsid w:val="00616F7B"/>
    <w:rsid w:val="00630DAC"/>
    <w:rsid w:val="00636099"/>
    <w:rsid w:val="00661681"/>
    <w:rsid w:val="00676AEB"/>
    <w:rsid w:val="006839A6"/>
    <w:rsid w:val="006950C0"/>
    <w:rsid w:val="0069744C"/>
    <w:rsid w:val="006A24BA"/>
    <w:rsid w:val="006B3214"/>
    <w:rsid w:val="006B37F5"/>
    <w:rsid w:val="006C414C"/>
    <w:rsid w:val="006D1C8C"/>
    <w:rsid w:val="006D5237"/>
    <w:rsid w:val="006D75F2"/>
    <w:rsid w:val="006F2A4A"/>
    <w:rsid w:val="00702007"/>
    <w:rsid w:val="00704176"/>
    <w:rsid w:val="00714143"/>
    <w:rsid w:val="00736D81"/>
    <w:rsid w:val="007373A5"/>
    <w:rsid w:val="00740A2D"/>
    <w:rsid w:val="00757214"/>
    <w:rsid w:val="007614F1"/>
    <w:rsid w:val="00771652"/>
    <w:rsid w:val="00783B04"/>
    <w:rsid w:val="007B4B9F"/>
    <w:rsid w:val="007B6345"/>
    <w:rsid w:val="007D5F8F"/>
    <w:rsid w:val="007E0362"/>
    <w:rsid w:val="007E31E7"/>
    <w:rsid w:val="007E56F2"/>
    <w:rsid w:val="007F2DB6"/>
    <w:rsid w:val="00816637"/>
    <w:rsid w:val="00834080"/>
    <w:rsid w:val="008741B1"/>
    <w:rsid w:val="00892F53"/>
    <w:rsid w:val="008C0DC3"/>
    <w:rsid w:val="008C121B"/>
    <w:rsid w:val="008E4B5A"/>
    <w:rsid w:val="008F5BF2"/>
    <w:rsid w:val="008F6451"/>
    <w:rsid w:val="0092033F"/>
    <w:rsid w:val="00947469"/>
    <w:rsid w:val="00950555"/>
    <w:rsid w:val="00970060"/>
    <w:rsid w:val="0097118F"/>
    <w:rsid w:val="00973ABB"/>
    <w:rsid w:val="009874E1"/>
    <w:rsid w:val="009C084D"/>
    <w:rsid w:val="009C11AF"/>
    <w:rsid w:val="009C517E"/>
    <w:rsid w:val="009E5C1E"/>
    <w:rsid w:val="009F4651"/>
    <w:rsid w:val="00A3475D"/>
    <w:rsid w:val="00A5357B"/>
    <w:rsid w:val="00A86671"/>
    <w:rsid w:val="00A87050"/>
    <w:rsid w:val="00A9269A"/>
    <w:rsid w:val="00A94362"/>
    <w:rsid w:val="00AB0F98"/>
    <w:rsid w:val="00AE05D6"/>
    <w:rsid w:val="00AE0E95"/>
    <w:rsid w:val="00B03F66"/>
    <w:rsid w:val="00B41FDE"/>
    <w:rsid w:val="00B675A2"/>
    <w:rsid w:val="00B71879"/>
    <w:rsid w:val="00B76512"/>
    <w:rsid w:val="00B93794"/>
    <w:rsid w:val="00BD7721"/>
    <w:rsid w:val="00BE2620"/>
    <w:rsid w:val="00C027E2"/>
    <w:rsid w:val="00C33319"/>
    <w:rsid w:val="00C7498F"/>
    <w:rsid w:val="00C75AEC"/>
    <w:rsid w:val="00CC52CA"/>
    <w:rsid w:val="00CD1441"/>
    <w:rsid w:val="00CD34F6"/>
    <w:rsid w:val="00CE4C28"/>
    <w:rsid w:val="00CE6C5C"/>
    <w:rsid w:val="00D0034D"/>
    <w:rsid w:val="00D20DB6"/>
    <w:rsid w:val="00D44DE7"/>
    <w:rsid w:val="00D535EB"/>
    <w:rsid w:val="00D67578"/>
    <w:rsid w:val="00D753AC"/>
    <w:rsid w:val="00D75B0B"/>
    <w:rsid w:val="00D91EE6"/>
    <w:rsid w:val="00DA1519"/>
    <w:rsid w:val="00DA2E38"/>
    <w:rsid w:val="00DC3DD6"/>
    <w:rsid w:val="00DE0B7E"/>
    <w:rsid w:val="00DF23EF"/>
    <w:rsid w:val="00E10B8A"/>
    <w:rsid w:val="00E23D04"/>
    <w:rsid w:val="00E261C7"/>
    <w:rsid w:val="00E32732"/>
    <w:rsid w:val="00E33B4A"/>
    <w:rsid w:val="00E37687"/>
    <w:rsid w:val="00E61D14"/>
    <w:rsid w:val="00E622A2"/>
    <w:rsid w:val="00E800B5"/>
    <w:rsid w:val="00EA1A84"/>
    <w:rsid w:val="00EA5E74"/>
    <w:rsid w:val="00ED1A23"/>
    <w:rsid w:val="00EE7DCE"/>
    <w:rsid w:val="00F068CD"/>
    <w:rsid w:val="00F1288F"/>
    <w:rsid w:val="00F139D0"/>
    <w:rsid w:val="00F532D1"/>
    <w:rsid w:val="00F53487"/>
    <w:rsid w:val="00F830BA"/>
    <w:rsid w:val="00FA211F"/>
    <w:rsid w:val="00FA2BBE"/>
    <w:rsid w:val="00FB760C"/>
    <w:rsid w:val="00FD50A9"/>
    <w:rsid w:val="00FE7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8A6DD"/>
  <w15:chartTrackingRefBased/>
  <w15:docId w15:val="{82FA12B3-A37A-8C44-962A-3548B3D2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imes New Roman" w:hAnsi="Open Sans" w:cs="Times New Roman"/>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B4A"/>
  </w:style>
  <w:style w:type="paragraph" w:styleId="Heading1">
    <w:name w:val="heading 1"/>
    <w:basedOn w:val="Normal"/>
    <w:next w:val="Normal"/>
    <w:link w:val="Heading1Char"/>
    <w:qFormat/>
    <w:rsid w:val="00ED1A23"/>
    <w:pPr>
      <w:keepNext/>
      <w:pageBreakBefore/>
      <w:spacing w:after="480"/>
      <w:contextualSpacing/>
      <w:outlineLvl w:val="0"/>
    </w:pPr>
    <w:rPr>
      <w:rFonts w:cs="Arial"/>
      <w:b/>
      <w:bCs/>
      <w:sz w:val="36"/>
      <w:szCs w:val="2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qFormat/>
    <w:rsid w:val="00E33B4A"/>
    <w:pPr>
      <w:keepNext/>
      <w:widowControl w:val="0"/>
      <w:shd w:val="clear" w:color="auto" w:fill="FBD4B4"/>
      <w:spacing w:before="120" w:after="120"/>
      <w:outlineLvl w:val="1"/>
    </w:pPr>
    <w:rPr>
      <w:b/>
      <w:snapToGrid w:val="0"/>
      <w:sz w:val="32"/>
      <w:szCs w:val="20"/>
      <w:u w:color="006600"/>
    </w:rPr>
  </w:style>
  <w:style w:type="paragraph" w:styleId="Heading3">
    <w:name w:val="heading 3"/>
    <w:basedOn w:val="Normal"/>
    <w:next w:val="Normal"/>
    <w:link w:val="Heading3Char"/>
    <w:qFormat/>
    <w:rsid w:val="003220A3"/>
    <w:pPr>
      <w:keepNext/>
      <w:pageBreakBefore/>
      <w:widowControl w:val="0"/>
      <w:spacing w:before="120" w:after="260"/>
      <w:contextualSpacing/>
      <w:jc w:val="both"/>
      <w:outlineLvl w:val="2"/>
    </w:pPr>
    <w:rPr>
      <w:b/>
      <w:snapToGrid w:val="0"/>
      <w:sz w:val="28"/>
      <w:szCs w:val="20"/>
      <w:u w:val="single"/>
    </w:rPr>
  </w:style>
  <w:style w:type="paragraph" w:styleId="Heading4">
    <w:name w:val="heading 4"/>
    <w:basedOn w:val="Normal"/>
    <w:next w:val="Normal"/>
    <w:link w:val="Heading4Char"/>
    <w:qFormat/>
    <w:rsid w:val="00ED1A23"/>
    <w:pPr>
      <w:keepNext/>
      <w:widowControl w:val="0"/>
      <w:pBdr>
        <w:top w:val="single" w:sz="4" w:space="1" w:color="000000"/>
        <w:left w:val="single" w:sz="4" w:space="4" w:color="000000"/>
        <w:bottom w:val="single" w:sz="4" w:space="1" w:color="000000"/>
        <w:right w:val="single" w:sz="4" w:space="4" w:color="000000"/>
      </w:pBdr>
      <w:shd w:val="clear" w:color="auto" w:fill="C2D69B"/>
      <w:spacing w:before="120" w:after="260"/>
      <w:contextualSpacing/>
      <w:jc w:val="both"/>
      <w:outlineLvl w:val="3"/>
    </w:pPr>
    <w:rPr>
      <w:b/>
      <w:snapToGrid w:val="0"/>
      <w:szCs w:val="20"/>
    </w:rPr>
  </w:style>
  <w:style w:type="paragraph" w:styleId="Heading5">
    <w:name w:val="heading 5"/>
    <w:basedOn w:val="Normal"/>
    <w:next w:val="Normal"/>
    <w:link w:val="Heading5Char"/>
    <w:qFormat/>
    <w:rsid w:val="00ED1A23"/>
    <w:pPr>
      <w:keepNext/>
      <w:spacing w:after="140"/>
      <w:contextualSpacing/>
      <w:outlineLvl w:val="4"/>
    </w:pPr>
    <w:rPr>
      <w:rFonts w:cs="Arial"/>
      <w:b/>
      <w:bCs/>
      <w:szCs w:val="24"/>
    </w:rPr>
  </w:style>
  <w:style w:type="paragraph" w:styleId="Heading6">
    <w:name w:val="heading 6"/>
    <w:basedOn w:val="Normal"/>
    <w:next w:val="Normal"/>
    <w:link w:val="Heading6Char"/>
    <w:qFormat/>
    <w:rsid w:val="00ED1A23"/>
    <w:pPr>
      <w:keepNext/>
      <w:tabs>
        <w:tab w:val="left" w:pos="-1440"/>
        <w:tab w:val="left" w:pos="0"/>
        <w:tab w:val="left" w:pos="720"/>
        <w:tab w:val="left" w:pos="3870"/>
        <w:tab w:val="right" w:pos="9745"/>
      </w:tabs>
      <w:spacing w:after="140"/>
      <w:ind w:right="144"/>
      <w:contextualSpacing/>
      <w:outlineLvl w:val="5"/>
    </w:pPr>
    <w:rPr>
      <w:rFonts w:ascii="Arial" w:hAnsi="Arial" w:cs="Arial"/>
      <w:b/>
      <w:bCs/>
      <w:szCs w:val="20"/>
    </w:rPr>
  </w:style>
  <w:style w:type="paragraph" w:styleId="Heading7">
    <w:name w:val="heading 7"/>
    <w:basedOn w:val="Normal"/>
    <w:next w:val="Normal"/>
    <w:link w:val="Heading7Char"/>
    <w:qFormat/>
    <w:rsid w:val="00ED1A23"/>
    <w:pPr>
      <w:keepNext/>
      <w:spacing w:after="140"/>
      <w:contextualSpacing/>
      <w:outlineLvl w:val="6"/>
    </w:pPr>
    <w:rPr>
      <w:rFonts w:cs="Arial"/>
      <w:bCs/>
      <w:szCs w:val="24"/>
      <w:u w:val="single"/>
    </w:rPr>
  </w:style>
  <w:style w:type="paragraph" w:styleId="Heading8">
    <w:name w:val="heading 8"/>
    <w:basedOn w:val="Normal"/>
    <w:next w:val="Normal"/>
    <w:link w:val="Heading8Char"/>
    <w:qFormat/>
    <w:rsid w:val="00ED1A23"/>
    <w:pPr>
      <w:keepNext/>
      <w:pBdr>
        <w:top w:val="thinThickSmallGap" w:sz="24" w:space="1" w:color="auto"/>
        <w:left w:val="thinThickSmallGap" w:sz="24" w:space="4" w:color="auto"/>
        <w:bottom w:val="thickThinSmallGap" w:sz="24" w:space="1" w:color="auto"/>
        <w:right w:val="thickThinSmallGap" w:sz="24" w:space="4" w:color="auto"/>
      </w:pBdr>
      <w:spacing w:after="140"/>
      <w:contextualSpacing/>
      <w:jc w:val="center"/>
      <w:outlineLvl w:val="7"/>
    </w:pPr>
    <w:rPr>
      <w:b/>
      <w:sz w:val="28"/>
      <w:szCs w:val="20"/>
    </w:rPr>
  </w:style>
  <w:style w:type="paragraph" w:styleId="Heading9">
    <w:name w:val="heading 9"/>
    <w:basedOn w:val="Normal"/>
    <w:next w:val="Normal"/>
    <w:link w:val="Heading9Char"/>
    <w:qFormat/>
    <w:rsid w:val="00ED1A23"/>
    <w:pPr>
      <w:keepNext/>
      <w:pBdr>
        <w:top w:val="thinThickSmallGap" w:sz="24" w:space="1" w:color="auto"/>
        <w:left w:val="thinThickSmallGap" w:sz="24" w:space="4" w:color="auto"/>
        <w:bottom w:val="thickThinSmallGap" w:sz="24" w:space="1" w:color="auto"/>
        <w:right w:val="thickThinSmallGap" w:sz="24" w:space="4" w:color="auto"/>
      </w:pBdr>
      <w:spacing w:after="140"/>
      <w:contextualSpacing/>
      <w:jc w:val="center"/>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D1A23"/>
    <w:rPr>
      <w:rFonts w:cs="Arial"/>
      <w:b/>
      <w:bCs/>
      <w:sz w:val="36"/>
      <w:lang w:eastAsia="en-US"/>
      <w14:shadow w14:blurRad="50800" w14:dist="38100" w14:dir="2700000" w14:sx="100000" w14:sy="100000" w14:kx="0" w14:ky="0" w14:algn="tl">
        <w14:srgbClr w14:val="000000">
          <w14:alpha w14:val="60000"/>
        </w14:srgbClr>
      </w14:shadow>
    </w:rPr>
  </w:style>
  <w:style w:type="character" w:customStyle="1" w:styleId="Heading2Char">
    <w:name w:val="Heading 2 Char"/>
    <w:link w:val="Heading2"/>
    <w:uiPriority w:val="9"/>
    <w:rsid w:val="00E33B4A"/>
    <w:rPr>
      <w:b/>
      <w:snapToGrid w:val="0"/>
      <w:sz w:val="32"/>
      <w:u w:color="006600"/>
      <w:shd w:val="clear" w:color="auto" w:fill="FBD4B4"/>
      <w:lang w:eastAsia="en-US"/>
    </w:rPr>
  </w:style>
  <w:style w:type="character" w:customStyle="1" w:styleId="Heading3Char">
    <w:name w:val="Heading 3 Char"/>
    <w:link w:val="Heading3"/>
    <w:rsid w:val="003220A3"/>
    <w:rPr>
      <w:rFonts w:ascii="Calibri" w:eastAsia="Times New Roman" w:hAnsi="Calibri" w:cs="Times New Roman"/>
      <w:b/>
      <w:snapToGrid w:val="0"/>
      <w:sz w:val="28"/>
      <w:szCs w:val="20"/>
      <w:u w:val="single"/>
      <w:lang w:eastAsia="en-US"/>
    </w:rPr>
  </w:style>
  <w:style w:type="character" w:customStyle="1" w:styleId="Heading4Char">
    <w:name w:val="Heading 4 Char"/>
    <w:link w:val="Heading4"/>
    <w:rsid w:val="00ED1A23"/>
    <w:rPr>
      <w:b/>
      <w:snapToGrid w:val="0"/>
      <w:sz w:val="22"/>
      <w:shd w:val="clear" w:color="auto" w:fill="C2D69B"/>
      <w:lang w:eastAsia="en-US"/>
    </w:rPr>
  </w:style>
  <w:style w:type="character" w:customStyle="1" w:styleId="Heading5Char">
    <w:name w:val="Heading 5 Char"/>
    <w:link w:val="Heading5"/>
    <w:rsid w:val="00ED1A23"/>
    <w:rPr>
      <w:rFonts w:cs="Arial"/>
      <w:b/>
      <w:bCs/>
      <w:sz w:val="24"/>
      <w:szCs w:val="24"/>
      <w:lang w:eastAsia="en-US"/>
    </w:rPr>
  </w:style>
  <w:style w:type="character" w:customStyle="1" w:styleId="Heading6Char">
    <w:name w:val="Heading 6 Char"/>
    <w:link w:val="Heading6"/>
    <w:rsid w:val="00ED1A23"/>
    <w:rPr>
      <w:rFonts w:ascii="Arial" w:hAnsi="Arial" w:cs="Arial"/>
      <w:b/>
      <w:bCs/>
      <w:sz w:val="24"/>
      <w:lang w:eastAsia="en-US"/>
    </w:rPr>
  </w:style>
  <w:style w:type="character" w:customStyle="1" w:styleId="Heading7Char">
    <w:name w:val="Heading 7 Char"/>
    <w:link w:val="Heading7"/>
    <w:rsid w:val="00ED1A23"/>
    <w:rPr>
      <w:rFonts w:cs="Arial"/>
      <w:bCs/>
      <w:sz w:val="24"/>
      <w:szCs w:val="24"/>
      <w:u w:val="single"/>
      <w:lang w:eastAsia="en-US"/>
    </w:rPr>
  </w:style>
  <w:style w:type="character" w:customStyle="1" w:styleId="Heading8Char">
    <w:name w:val="Heading 8 Char"/>
    <w:link w:val="Heading8"/>
    <w:rsid w:val="00ED1A23"/>
    <w:rPr>
      <w:b/>
      <w:sz w:val="28"/>
      <w:lang w:eastAsia="en-US"/>
    </w:rPr>
  </w:style>
  <w:style w:type="character" w:customStyle="1" w:styleId="Heading9Char">
    <w:name w:val="Heading 9 Char"/>
    <w:link w:val="Heading9"/>
    <w:rsid w:val="00ED1A23"/>
    <w:rPr>
      <w:sz w:val="24"/>
      <w:lang w:eastAsia="en-US"/>
    </w:rPr>
  </w:style>
  <w:style w:type="paragraph" w:styleId="Header">
    <w:name w:val="header"/>
    <w:basedOn w:val="Normal"/>
    <w:link w:val="HeaderChar"/>
    <w:uiPriority w:val="99"/>
    <w:unhideWhenUsed/>
    <w:rsid w:val="0016249D"/>
    <w:pPr>
      <w:tabs>
        <w:tab w:val="center" w:pos="4513"/>
        <w:tab w:val="right" w:pos="9026"/>
      </w:tabs>
    </w:pPr>
  </w:style>
  <w:style w:type="character" w:customStyle="1" w:styleId="HeaderChar">
    <w:name w:val="Header Char"/>
    <w:link w:val="Header"/>
    <w:uiPriority w:val="99"/>
    <w:rsid w:val="0016249D"/>
    <w:rPr>
      <w:sz w:val="22"/>
      <w:szCs w:val="22"/>
    </w:rPr>
  </w:style>
  <w:style w:type="paragraph" w:styleId="Footer">
    <w:name w:val="footer"/>
    <w:basedOn w:val="Normal"/>
    <w:link w:val="FooterChar"/>
    <w:uiPriority w:val="99"/>
    <w:unhideWhenUsed/>
    <w:rsid w:val="0016249D"/>
    <w:pPr>
      <w:tabs>
        <w:tab w:val="center" w:pos="4513"/>
        <w:tab w:val="right" w:pos="9026"/>
      </w:tabs>
    </w:pPr>
  </w:style>
  <w:style w:type="character" w:customStyle="1" w:styleId="FooterChar">
    <w:name w:val="Footer Char"/>
    <w:link w:val="Footer"/>
    <w:uiPriority w:val="99"/>
    <w:rsid w:val="0016249D"/>
    <w:rPr>
      <w:sz w:val="22"/>
      <w:szCs w:val="22"/>
    </w:rPr>
  </w:style>
  <w:style w:type="paragraph" w:styleId="NormalWeb">
    <w:name w:val="Normal (Web)"/>
    <w:basedOn w:val="Normal"/>
    <w:uiPriority w:val="99"/>
    <w:unhideWhenUsed/>
    <w:rsid w:val="0061281C"/>
    <w:pPr>
      <w:spacing w:before="100" w:beforeAutospacing="1" w:after="100" w:afterAutospacing="1"/>
    </w:pPr>
    <w:rPr>
      <w:rFonts w:ascii="Times New Roman" w:eastAsia="Calibri" w:hAnsi="Times New Roman"/>
      <w:szCs w:val="24"/>
    </w:rPr>
  </w:style>
  <w:style w:type="character" w:styleId="Strong">
    <w:name w:val="Strong"/>
    <w:uiPriority w:val="22"/>
    <w:qFormat/>
    <w:rsid w:val="0061281C"/>
    <w:rPr>
      <w:b/>
      <w:bCs/>
    </w:rPr>
  </w:style>
  <w:style w:type="character" w:styleId="Hyperlink">
    <w:name w:val="Hyperlink"/>
    <w:unhideWhenUsed/>
    <w:rPr>
      <w:color w:val="0000FF"/>
      <w:u w:val="single"/>
    </w:rPr>
  </w:style>
  <w:style w:type="paragraph" w:styleId="BodyText">
    <w:name w:val="Body Text"/>
    <w:basedOn w:val="Normal"/>
    <w:link w:val="BodyTextChar"/>
    <w:rsid w:val="00ED1A23"/>
    <w:pPr>
      <w:spacing w:after="140"/>
      <w:contextualSpacing/>
    </w:pPr>
    <w:rPr>
      <w:rFonts w:cs="Arial"/>
      <w:szCs w:val="24"/>
    </w:rPr>
  </w:style>
  <w:style w:type="character" w:customStyle="1" w:styleId="BodyTextChar">
    <w:name w:val="Body Text Char"/>
    <w:link w:val="BodyText"/>
    <w:rsid w:val="00ED1A23"/>
    <w:rPr>
      <w:rFonts w:cs="Arial"/>
      <w:sz w:val="24"/>
      <w:szCs w:val="24"/>
      <w:lang w:eastAsia="en-US"/>
    </w:rPr>
  </w:style>
  <w:style w:type="paragraph" w:customStyle="1" w:styleId="Level1">
    <w:name w:val="Level 1"/>
    <w:basedOn w:val="Normal"/>
    <w:rsid w:val="00ED1A23"/>
    <w:pPr>
      <w:widowControl w:val="0"/>
      <w:spacing w:after="140"/>
      <w:ind w:left="720" w:hanging="720"/>
      <w:contextualSpacing/>
    </w:pPr>
    <w:rPr>
      <w:rFonts w:ascii="Times New Roman" w:hAnsi="Times New Roman"/>
      <w:snapToGrid w:val="0"/>
      <w:szCs w:val="20"/>
      <w:lang w:val="en-US"/>
    </w:rPr>
  </w:style>
  <w:style w:type="paragraph" w:styleId="BodyTextIndent2">
    <w:name w:val="Body Text Indent 2"/>
    <w:basedOn w:val="Normal"/>
    <w:link w:val="BodyTextIndent2Char"/>
    <w:semiHidden/>
    <w:rsid w:val="00ED1A23"/>
    <w:pPr>
      <w:tabs>
        <w:tab w:val="left" w:pos="-1440"/>
        <w:tab w:val="left" w:pos="0"/>
        <w:tab w:val="left" w:pos="720"/>
        <w:tab w:val="left" w:pos="3870"/>
        <w:tab w:val="right" w:pos="9745"/>
      </w:tabs>
      <w:spacing w:after="140"/>
      <w:ind w:left="720" w:right="144" w:hanging="720"/>
      <w:contextualSpacing/>
      <w:jc w:val="both"/>
    </w:pPr>
    <w:rPr>
      <w:szCs w:val="20"/>
    </w:rPr>
  </w:style>
  <w:style w:type="character" w:customStyle="1" w:styleId="BodyTextIndent2Char">
    <w:name w:val="Body Text Indent 2 Char"/>
    <w:link w:val="BodyTextIndent2"/>
    <w:semiHidden/>
    <w:rsid w:val="00ED1A23"/>
    <w:rPr>
      <w:sz w:val="24"/>
      <w:lang w:eastAsia="en-US"/>
    </w:rPr>
  </w:style>
  <w:style w:type="paragraph" w:styleId="BodyText2">
    <w:name w:val="Body Text 2"/>
    <w:basedOn w:val="Normal"/>
    <w:link w:val="BodyText2Char"/>
    <w:semiHidden/>
    <w:rsid w:val="00ED1A23"/>
    <w:pPr>
      <w:spacing w:after="140"/>
      <w:contextualSpacing/>
    </w:pPr>
    <w:rPr>
      <w:szCs w:val="20"/>
    </w:rPr>
  </w:style>
  <w:style w:type="character" w:customStyle="1" w:styleId="BodyText2Char">
    <w:name w:val="Body Text 2 Char"/>
    <w:link w:val="BodyText2"/>
    <w:semiHidden/>
    <w:rsid w:val="00ED1A23"/>
    <w:rPr>
      <w:sz w:val="24"/>
      <w:lang w:eastAsia="en-US"/>
    </w:rPr>
  </w:style>
  <w:style w:type="paragraph" w:styleId="Title">
    <w:name w:val="Title"/>
    <w:basedOn w:val="Normal"/>
    <w:link w:val="TitleChar"/>
    <w:qFormat/>
    <w:rsid w:val="00ED1A23"/>
    <w:pPr>
      <w:pBdr>
        <w:top w:val="single" w:sz="2" w:space="1" w:color="4F6228"/>
        <w:left w:val="single" w:sz="2" w:space="4" w:color="4F6228"/>
        <w:right w:val="single" w:sz="2" w:space="4" w:color="4F6228"/>
      </w:pBdr>
      <w:shd w:val="clear" w:color="auto" w:fill="D6E3BC"/>
      <w:autoSpaceDE w:val="0"/>
      <w:autoSpaceDN w:val="0"/>
      <w:contextualSpacing/>
    </w:pPr>
    <w:rPr>
      <w:rFonts w:cs="Arial"/>
      <w:b/>
      <w:bCs/>
      <w:szCs w:val="28"/>
    </w:rPr>
  </w:style>
  <w:style w:type="character" w:customStyle="1" w:styleId="TitleChar">
    <w:name w:val="Title Char"/>
    <w:link w:val="Title"/>
    <w:uiPriority w:val="10"/>
    <w:rsid w:val="00ED1A23"/>
    <w:rPr>
      <w:rFonts w:cs="Arial"/>
      <w:b/>
      <w:bCs/>
      <w:sz w:val="24"/>
      <w:szCs w:val="28"/>
      <w:shd w:val="clear" w:color="auto" w:fill="D6E3BC"/>
      <w:lang w:eastAsia="en-US"/>
    </w:rPr>
  </w:style>
  <w:style w:type="paragraph" w:styleId="Caption">
    <w:name w:val="caption"/>
    <w:basedOn w:val="Normal"/>
    <w:next w:val="Normal"/>
    <w:qFormat/>
    <w:rsid w:val="00ED1A23"/>
    <w:pPr>
      <w:pageBreakBefore/>
      <w:widowControl w:val="0"/>
      <w:spacing w:before="120" w:after="260"/>
      <w:contextualSpacing/>
      <w:jc w:val="both"/>
    </w:pPr>
    <w:rPr>
      <w:rFonts w:cs="Arial"/>
      <w:b/>
      <w:bCs/>
      <w:caps/>
      <w:snapToGrid w:val="0"/>
      <w:szCs w:val="20"/>
      <w:lang w:val="en-US"/>
      <w14:shadow w14:blurRad="50800" w14:dist="38100" w14:dir="2700000" w14:sx="100000" w14:sy="100000" w14:kx="0" w14:ky="0" w14:algn="tl">
        <w14:srgbClr w14:val="000000">
          <w14:alpha w14:val="60000"/>
        </w14:srgbClr>
      </w14:shadow>
    </w:rPr>
  </w:style>
  <w:style w:type="paragraph" w:styleId="BodyTextIndent">
    <w:name w:val="Body Text Indent"/>
    <w:basedOn w:val="Normal"/>
    <w:link w:val="BodyTextIndentChar"/>
    <w:semiHidden/>
    <w:rsid w:val="00ED1A23"/>
    <w:pPr>
      <w:widowControl w:val="0"/>
      <w:spacing w:after="140"/>
      <w:ind w:left="2880" w:hanging="2880"/>
      <w:contextualSpacing/>
    </w:pPr>
    <w:rPr>
      <w:snapToGrid w:val="0"/>
      <w:szCs w:val="20"/>
    </w:rPr>
  </w:style>
  <w:style w:type="character" w:customStyle="1" w:styleId="BodyTextIndentChar">
    <w:name w:val="Body Text Indent Char"/>
    <w:link w:val="BodyTextIndent"/>
    <w:semiHidden/>
    <w:rsid w:val="00ED1A23"/>
    <w:rPr>
      <w:snapToGrid w:val="0"/>
      <w:sz w:val="24"/>
      <w:lang w:eastAsia="en-US"/>
    </w:rPr>
  </w:style>
  <w:style w:type="paragraph" w:customStyle="1" w:styleId="Paragraph">
    <w:name w:val="Paragraph"/>
    <w:basedOn w:val="Normal"/>
    <w:rsid w:val="00ED1A23"/>
    <w:pPr>
      <w:spacing w:after="120" w:line="360" w:lineRule="auto"/>
      <w:ind w:right="-151"/>
      <w:contextualSpacing/>
    </w:pPr>
    <w:rPr>
      <w:szCs w:val="20"/>
    </w:rPr>
  </w:style>
  <w:style w:type="paragraph" w:styleId="BodyTextIndent3">
    <w:name w:val="Body Text Indent 3"/>
    <w:basedOn w:val="Normal"/>
    <w:link w:val="BodyTextIndent3Char"/>
    <w:semiHidden/>
    <w:rsid w:val="00ED1A23"/>
    <w:pPr>
      <w:tabs>
        <w:tab w:val="left" w:pos="-1440"/>
        <w:tab w:val="left" w:pos="0"/>
        <w:tab w:val="left" w:pos="720"/>
        <w:tab w:val="left" w:pos="3870"/>
        <w:tab w:val="right" w:pos="9745"/>
      </w:tabs>
      <w:spacing w:after="140"/>
      <w:ind w:left="720" w:right="144" w:firstLine="720"/>
      <w:contextualSpacing/>
      <w:jc w:val="both"/>
    </w:pPr>
    <w:rPr>
      <w:szCs w:val="20"/>
    </w:rPr>
  </w:style>
  <w:style w:type="character" w:customStyle="1" w:styleId="BodyTextIndent3Char">
    <w:name w:val="Body Text Indent 3 Char"/>
    <w:link w:val="BodyTextIndent3"/>
    <w:semiHidden/>
    <w:rsid w:val="00ED1A23"/>
    <w:rPr>
      <w:sz w:val="24"/>
      <w:lang w:eastAsia="en-US"/>
    </w:rPr>
  </w:style>
  <w:style w:type="paragraph" w:styleId="BlockText">
    <w:name w:val="Block Text"/>
    <w:basedOn w:val="Normal"/>
    <w:semiHidden/>
    <w:rsid w:val="00ED1A23"/>
    <w:pPr>
      <w:tabs>
        <w:tab w:val="left" w:pos="-1440"/>
        <w:tab w:val="left" w:pos="0"/>
        <w:tab w:val="left" w:pos="720"/>
        <w:tab w:val="left" w:pos="3870"/>
        <w:tab w:val="right" w:pos="9745"/>
      </w:tabs>
      <w:spacing w:after="140"/>
      <w:ind w:left="720" w:right="144" w:hanging="720"/>
      <w:contextualSpacing/>
    </w:pPr>
    <w:rPr>
      <w:szCs w:val="20"/>
    </w:rPr>
  </w:style>
  <w:style w:type="paragraph" w:styleId="BodyText3">
    <w:name w:val="Body Text 3"/>
    <w:basedOn w:val="Normal"/>
    <w:link w:val="BodyText3Char"/>
    <w:semiHidden/>
    <w:rsid w:val="00ED1A23"/>
    <w:pPr>
      <w:spacing w:after="140"/>
      <w:contextualSpacing/>
      <w:jc w:val="both"/>
    </w:pPr>
    <w:rPr>
      <w:rFonts w:cs="Arial"/>
      <w:szCs w:val="24"/>
    </w:rPr>
  </w:style>
  <w:style w:type="character" w:customStyle="1" w:styleId="BodyText3Char">
    <w:name w:val="Body Text 3 Char"/>
    <w:link w:val="BodyText3"/>
    <w:semiHidden/>
    <w:rsid w:val="00ED1A23"/>
    <w:rPr>
      <w:rFonts w:cs="Arial"/>
      <w:sz w:val="24"/>
      <w:szCs w:val="24"/>
      <w:lang w:eastAsia="en-US"/>
    </w:rPr>
  </w:style>
  <w:style w:type="paragraph" w:customStyle="1" w:styleId="AgendaHeading1">
    <w:name w:val="Agenda Heading 1"/>
    <w:rsid w:val="00ED1A23"/>
    <w:pPr>
      <w:widowControl w:val="0"/>
      <w:tabs>
        <w:tab w:val="left" w:pos="-227"/>
        <w:tab w:val="left" w:pos="0"/>
        <w:tab w:val="left" w:pos="425"/>
        <w:tab w:val="left" w:pos="720"/>
      </w:tabs>
      <w:suppressAutoHyphens/>
      <w:autoSpaceDE w:val="0"/>
      <w:autoSpaceDN w:val="0"/>
      <w:jc w:val="both"/>
    </w:pPr>
    <w:rPr>
      <w:rFonts w:ascii="Arial" w:hAnsi="Arial" w:cs="Arial"/>
      <w:b/>
      <w:bCs/>
      <w:smallCaps/>
      <w:spacing w:val="-2"/>
    </w:rPr>
  </w:style>
  <w:style w:type="paragraph" w:customStyle="1" w:styleId="Agendanormal1">
    <w:name w:val="Agenda normal1"/>
    <w:rsid w:val="00ED1A23"/>
    <w:pPr>
      <w:widowControl w:val="0"/>
      <w:tabs>
        <w:tab w:val="left" w:pos="-227"/>
        <w:tab w:val="left" w:pos="0"/>
        <w:tab w:val="left" w:pos="566"/>
        <w:tab w:val="left" w:pos="720"/>
      </w:tabs>
      <w:suppressAutoHyphens/>
      <w:autoSpaceDE w:val="0"/>
      <w:autoSpaceDN w:val="0"/>
      <w:jc w:val="both"/>
    </w:pPr>
    <w:rPr>
      <w:rFonts w:ascii="Arial" w:hAnsi="Arial" w:cs="Arial"/>
      <w:spacing w:val="-2"/>
    </w:rPr>
  </w:style>
  <w:style w:type="paragraph" w:styleId="FootnoteText">
    <w:name w:val="footnote text"/>
    <w:basedOn w:val="Normal"/>
    <w:link w:val="FootnoteTextChar"/>
    <w:semiHidden/>
    <w:rsid w:val="00ED1A23"/>
    <w:pPr>
      <w:spacing w:after="140"/>
      <w:contextualSpacing/>
    </w:pPr>
    <w:rPr>
      <w:sz w:val="20"/>
      <w:szCs w:val="20"/>
    </w:rPr>
  </w:style>
  <w:style w:type="character" w:customStyle="1" w:styleId="FootnoteTextChar">
    <w:name w:val="Footnote Text Char"/>
    <w:link w:val="FootnoteText"/>
    <w:semiHidden/>
    <w:rsid w:val="00ED1A23"/>
    <w:rPr>
      <w:lang w:eastAsia="en-US"/>
    </w:rPr>
  </w:style>
  <w:style w:type="paragraph" w:customStyle="1" w:styleId="western">
    <w:name w:val="western"/>
    <w:basedOn w:val="Normal"/>
    <w:rsid w:val="00ED1A23"/>
    <w:pPr>
      <w:spacing w:before="100" w:beforeAutospacing="1" w:after="100" w:afterAutospacing="1"/>
      <w:contextualSpacing/>
    </w:pPr>
    <w:rPr>
      <w:rFonts w:ascii="Arial Unicode MS" w:eastAsia="Arial Unicode MS" w:hAnsi="Arial Unicode MS" w:cs="Arial Unicode MS"/>
      <w:szCs w:val="24"/>
      <w:lang w:val="en-US"/>
    </w:rPr>
  </w:style>
  <w:style w:type="paragraph" w:customStyle="1" w:styleId="OmniPage17">
    <w:name w:val="OmniPage #17"/>
    <w:basedOn w:val="Normal"/>
    <w:rsid w:val="00ED1A23"/>
    <w:pPr>
      <w:spacing w:after="140"/>
      <w:contextualSpacing/>
    </w:pPr>
    <w:rPr>
      <w:rFonts w:ascii="Tahoma" w:hAnsi="Tahoma"/>
      <w:noProof/>
      <w:sz w:val="20"/>
      <w:szCs w:val="20"/>
    </w:rPr>
  </w:style>
  <w:style w:type="paragraph" w:styleId="NoSpacing">
    <w:name w:val="No Spacing"/>
    <w:link w:val="NoSpacingChar"/>
    <w:uiPriority w:val="1"/>
    <w:qFormat/>
    <w:rsid w:val="00ED1A23"/>
    <w:rPr>
      <w:sz w:val="22"/>
      <w:lang w:val="en-US"/>
    </w:rPr>
  </w:style>
  <w:style w:type="character" w:customStyle="1" w:styleId="NoSpacingChar">
    <w:name w:val="No Spacing Char"/>
    <w:link w:val="NoSpacing"/>
    <w:uiPriority w:val="1"/>
    <w:rsid w:val="00ED1A23"/>
    <w:rPr>
      <w:sz w:val="22"/>
      <w:szCs w:val="22"/>
      <w:lang w:val="en-US" w:eastAsia="en-US" w:bidi="ar-SA"/>
    </w:rPr>
  </w:style>
  <w:style w:type="paragraph" w:styleId="Subtitle">
    <w:name w:val="Subtitle"/>
    <w:basedOn w:val="Normal"/>
    <w:next w:val="Normal"/>
    <w:link w:val="SubtitleChar"/>
    <w:uiPriority w:val="11"/>
    <w:qFormat/>
    <w:rsid w:val="00ED1A23"/>
    <w:pPr>
      <w:numPr>
        <w:numId w:val="1"/>
      </w:numPr>
      <w:pBdr>
        <w:left w:val="single" w:sz="2" w:space="4" w:color="4F6228"/>
        <w:bottom w:val="single" w:sz="2" w:space="1" w:color="4F6228"/>
        <w:right w:val="single" w:sz="2" w:space="4" w:color="4F6228"/>
      </w:pBdr>
      <w:shd w:val="clear" w:color="auto" w:fill="D6E3BC"/>
      <w:contextualSpacing/>
      <w:jc w:val="both"/>
      <w:outlineLvl w:val="1"/>
    </w:pPr>
    <w:rPr>
      <w:b/>
      <w:bCs/>
      <w:szCs w:val="24"/>
    </w:rPr>
  </w:style>
  <w:style w:type="character" w:customStyle="1" w:styleId="SubtitleChar">
    <w:name w:val="Subtitle Char"/>
    <w:link w:val="Subtitle"/>
    <w:uiPriority w:val="11"/>
    <w:rsid w:val="00ED1A23"/>
    <w:rPr>
      <w:b/>
      <w:bCs/>
      <w:sz w:val="24"/>
      <w:szCs w:val="24"/>
      <w:shd w:val="clear" w:color="auto" w:fill="D6E3BC"/>
      <w:lang w:eastAsia="en-US"/>
    </w:rPr>
  </w:style>
  <w:style w:type="table" w:styleId="TableGrid">
    <w:name w:val="Table Grid"/>
    <w:basedOn w:val="TableNormal"/>
    <w:uiPriority w:val="59"/>
    <w:rsid w:val="00ED1A2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3">
    <w:name w:val="Medium Grid 1 Accent 3"/>
    <w:basedOn w:val="TableNormal"/>
    <w:uiPriority w:val="67"/>
    <w:rsid w:val="00ED1A23"/>
    <w:rPr>
      <w:rFonts w:ascii="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2">
    <w:name w:val="Light Grid Accent 2"/>
    <w:basedOn w:val="TableNormal"/>
    <w:uiPriority w:val="62"/>
    <w:rsid w:val="00ED1A23"/>
    <w:rPr>
      <w:rFonts w:ascii="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Grid1-Accent2">
    <w:name w:val="Medium Grid 1 Accent 2"/>
    <w:basedOn w:val="TableNormal"/>
    <w:uiPriority w:val="67"/>
    <w:rsid w:val="00ED1A23"/>
    <w:rPr>
      <w:rFonts w:ascii="Times New Roman" w:hAnsi="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List-Accent2">
    <w:name w:val="Light List Accent 2"/>
    <w:basedOn w:val="TableNormal"/>
    <w:uiPriority w:val="61"/>
    <w:rsid w:val="00ED1A23"/>
    <w:rPr>
      <w:rFonts w:ascii="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V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TOCHeading">
    <w:name w:val="TOC Heading"/>
    <w:basedOn w:val="Heading1"/>
    <w:next w:val="Normal"/>
    <w:uiPriority w:val="39"/>
    <w:semiHidden/>
    <w:unhideWhenUsed/>
    <w:qFormat/>
    <w:rsid w:val="00ED1A23"/>
    <w:pPr>
      <w:keepLines/>
      <w:pageBreakBefore w:val="0"/>
      <w:spacing w:before="480" w:after="0" w:line="276" w:lineRule="auto"/>
      <w:contextualSpacing w:val="0"/>
      <w:outlineLvl w:val="9"/>
    </w:pPr>
    <w:rPr>
      <w:rFonts w:ascii="Cambria" w:hAnsi="Cambria" w:cs="Times New Roman"/>
      <w:color w:val="365F91"/>
      <w:sz w:val="28"/>
      <w:szCs w:val="28"/>
      <w:lang w:val="en-US"/>
      <w14:shadow w14:blurRad="0" w14:dist="0" w14:dir="0" w14:sx="0" w14:sy="0" w14:kx="0" w14:ky="0" w14:algn="none">
        <w14:srgbClr w14:val="000000"/>
      </w14:shadow>
    </w:rPr>
  </w:style>
  <w:style w:type="paragraph" w:styleId="TOC2">
    <w:name w:val="toc 2"/>
    <w:basedOn w:val="Normal"/>
    <w:next w:val="Normal"/>
    <w:autoRedefine/>
    <w:uiPriority w:val="39"/>
    <w:unhideWhenUsed/>
    <w:qFormat/>
    <w:rsid w:val="00ED1A23"/>
    <w:pPr>
      <w:spacing w:after="100"/>
      <w:ind w:left="220"/>
    </w:pPr>
    <w:rPr>
      <w:lang w:val="en-US"/>
    </w:rPr>
  </w:style>
  <w:style w:type="paragraph" w:styleId="TOC1">
    <w:name w:val="toc 1"/>
    <w:basedOn w:val="Normal"/>
    <w:next w:val="Normal"/>
    <w:autoRedefine/>
    <w:uiPriority w:val="39"/>
    <w:unhideWhenUsed/>
    <w:qFormat/>
    <w:rsid w:val="00ED1A23"/>
    <w:pPr>
      <w:tabs>
        <w:tab w:val="left" w:pos="1320"/>
        <w:tab w:val="right" w:leader="dot" w:pos="9017"/>
      </w:tabs>
      <w:spacing w:after="100"/>
    </w:pPr>
    <w:rPr>
      <w:smallCaps/>
      <w:noProof/>
      <w:lang w:val="en-US"/>
    </w:rPr>
  </w:style>
  <w:style w:type="paragraph" w:styleId="TOC3">
    <w:name w:val="toc 3"/>
    <w:basedOn w:val="Normal"/>
    <w:next w:val="Normal"/>
    <w:autoRedefine/>
    <w:uiPriority w:val="39"/>
    <w:unhideWhenUsed/>
    <w:qFormat/>
    <w:rsid w:val="00ED1A23"/>
    <w:pPr>
      <w:spacing w:after="100"/>
      <w:ind w:left="440"/>
    </w:pPr>
    <w:rPr>
      <w:lang w:val="en-US"/>
    </w:rPr>
  </w:style>
  <w:style w:type="paragraph" w:styleId="ListParagraph">
    <w:name w:val="List Paragraph"/>
    <w:basedOn w:val="Normal"/>
    <w:uiPriority w:val="34"/>
    <w:qFormat/>
    <w:rsid w:val="00ED1A23"/>
    <w:pPr>
      <w:spacing w:after="140"/>
      <w:ind w:left="720"/>
      <w:contextualSpacing/>
    </w:pPr>
    <w:rPr>
      <w:rFonts w:cs="Arial"/>
      <w:bCs/>
      <w:szCs w:val="24"/>
    </w:rPr>
  </w:style>
  <w:style w:type="paragraph" w:styleId="Quote">
    <w:name w:val="Quote"/>
    <w:basedOn w:val="Normal"/>
    <w:next w:val="Normal"/>
    <w:link w:val="QuoteChar"/>
    <w:uiPriority w:val="29"/>
    <w:qFormat/>
    <w:rsid w:val="00ED1A23"/>
    <w:pPr>
      <w:pBdr>
        <w:top w:val="dotted" w:sz="4" w:space="1" w:color="auto"/>
        <w:left w:val="dotted" w:sz="4" w:space="4" w:color="auto"/>
        <w:bottom w:val="dotted" w:sz="4" w:space="1" w:color="auto"/>
        <w:right w:val="dotted" w:sz="4" w:space="4" w:color="auto"/>
      </w:pBdr>
      <w:shd w:val="clear" w:color="auto" w:fill="D9D9D9"/>
      <w:spacing w:before="120"/>
      <w:contextualSpacing/>
    </w:pPr>
    <w:rPr>
      <w:rFonts w:cs="Arial"/>
      <w:bCs/>
      <w:iCs/>
      <w:color w:val="000000"/>
      <w:szCs w:val="24"/>
    </w:rPr>
  </w:style>
  <w:style w:type="character" w:customStyle="1" w:styleId="QuoteChar">
    <w:name w:val="Quote Char"/>
    <w:link w:val="Quote"/>
    <w:uiPriority w:val="29"/>
    <w:rsid w:val="00ED1A23"/>
    <w:rPr>
      <w:rFonts w:cs="Arial"/>
      <w:bCs/>
      <w:iCs/>
      <w:color w:val="000000"/>
      <w:sz w:val="24"/>
      <w:szCs w:val="24"/>
      <w:shd w:val="clear" w:color="auto" w:fill="D9D9D9"/>
      <w:lang w:eastAsia="en-US"/>
    </w:rPr>
  </w:style>
  <w:style w:type="paragraph" w:customStyle="1" w:styleId="body">
    <w:name w:val="body"/>
    <w:basedOn w:val="Normal"/>
    <w:rsid w:val="00ED1A23"/>
    <w:pPr>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sid w:val="00ED1A23"/>
    <w:pPr>
      <w:contextualSpacing/>
    </w:pPr>
    <w:rPr>
      <w:rFonts w:ascii="Tahoma" w:hAnsi="Tahoma" w:cs="Tahoma"/>
      <w:bCs/>
      <w:sz w:val="16"/>
      <w:szCs w:val="16"/>
    </w:rPr>
  </w:style>
  <w:style w:type="character" w:customStyle="1" w:styleId="BalloonTextChar">
    <w:name w:val="Balloon Text Char"/>
    <w:link w:val="BalloonText"/>
    <w:uiPriority w:val="99"/>
    <w:semiHidden/>
    <w:rsid w:val="00ED1A23"/>
    <w:rPr>
      <w:rFonts w:ascii="Tahoma" w:hAnsi="Tahoma" w:cs="Tahoma"/>
      <w:bCs/>
      <w:sz w:val="16"/>
      <w:szCs w:val="16"/>
      <w:lang w:eastAsia="en-US"/>
    </w:rPr>
  </w:style>
  <w:style w:type="paragraph" w:customStyle="1" w:styleId="Bodysubclause">
    <w:name w:val="Body  sub clause"/>
    <w:basedOn w:val="Normal"/>
    <w:rsid w:val="00ED1A23"/>
    <w:pPr>
      <w:spacing w:before="240" w:after="120" w:line="300" w:lineRule="atLeast"/>
      <w:ind w:left="720"/>
      <w:jc w:val="both"/>
    </w:pPr>
    <w:rPr>
      <w:rFonts w:ascii="AGBookBQ-Regular" w:hAnsi="AGBookBQ-Regular"/>
    </w:rPr>
  </w:style>
  <w:style w:type="paragraph" w:customStyle="1" w:styleId="NormalSpaced">
    <w:name w:val="NormalSpaced"/>
    <w:basedOn w:val="Normal"/>
    <w:next w:val="Normal"/>
    <w:rsid w:val="00ED1A23"/>
    <w:pPr>
      <w:spacing w:after="240" w:line="300" w:lineRule="atLeast"/>
      <w:jc w:val="both"/>
    </w:pPr>
    <w:rPr>
      <w:rFonts w:ascii="Times New Roman" w:hAnsi="Times New Roman"/>
      <w:szCs w:val="20"/>
    </w:rPr>
  </w:style>
  <w:style w:type="paragraph" w:styleId="CommentText">
    <w:name w:val="annotation text"/>
    <w:basedOn w:val="Normal"/>
    <w:link w:val="CommentTextChar"/>
    <w:uiPriority w:val="99"/>
    <w:semiHidden/>
    <w:unhideWhenUsed/>
    <w:rsid w:val="00ED1A23"/>
    <w:pPr>
      <w:spacing w:after="140"/>
      <w:contextualSpacing/>
    </w:pPr>
    <w:rPr>
      <w:rFonts w:cs="Arial"/>
      <w:bCs/>
      <w:sz w:val="20"/>
      <w:szCs w:val="20"/>
    </w:rPr>
  </w:style>
  <w:style w:type="character" w:customStyle="1" w:styleId="CommentTextChar">
    <w:name w:val="Comment Text Char"/>
    <w:link w:val="CommentText"/>
    <w:uiPriority w:val="99"/>
    <w:semiHidden/>
    <w:rsid w:val="00ED1A23"/>
    <w:rPr>
      <w:rFonts w:cs="Arial"/>
      <w:bCs/>
      <w:lang w:eastAsia="en-US"/>
    </w:rPr>
  </w:style>
  <w:style w:type="paragraph" w:styleId="CommentSubject">
    <w:name w:val="annotation subject"/>
    <w:basedOn w:val="CommentText"/>
    <w:next w:val="CommentText"/>
    <w:link w:val="CommentSubjectChar"/>
    <w:uiPriority w:val="99"/>
    <w:semiHidden/>
    <w:unhideWhenUsed/>
    <w:rsid w:val="00ED1A23"/>
    <w:rPr>
      <w:b/>
    </w:rPr>
  </w:style>
  <w:style w:type="character" w:customStyle="1" w:styleId="CommentSubjectChar">
    <w:name w:val="Comment Subject Char"/>
    <w:link w:val="CommentSubject"/>
    <w:uiPriority w:val="99"/>
    <w:semiHidden/>
    <w:rsid w:val="00ED1A23"/>
    <w:rPr>
      <w:rFonts w:cs="Arial"/>
      <w:b/>
      <w:bCs/>
      <w:lang w:eastAsia="en-US"/>
    </w:rPr>
  </w:style>
  <w:style w:type="paragraph" w:styleId="TOC4">
    <w:name w:val="toc 4"/>
    <w:basedOn w:val="Normal"/>
    <w:next w:val="Normal"/>
    <w:autoRedefine/>
    <w:uiPriority w:val="39"/>
    <w:unhideWhenUsed/>
    <w:rsid w:val="00ED1A23"/>
    <w:pPr>
      <w:spacing w:after="100"/>
      <w:ind w:left="660"/>
    </w:pPr>
  </w:style>
  <w:style w:type="paragraph" w:styleId="TOC5">
    <w:name w:val="toc 5"/>
    <w:basedOn w:val="Normal"/>
    <w:next w:val="Normal"/>
    <w:autoRedefine/>
    <w:uiPriority w:val="39"/>
    <w:unhideWhenUsed/>
    <w:rsid w:val="00ED1A23"/>
    <w:pPr>
      <w:spacing w:after="100"/>
      <w:ind w:left="880"/>
    </w:pPr>
  </w:style>
  <w:style w:type="paragraph" w:styleId="TOC6">
    <w:name w:val="toc 6"/>
    <w:basedOn w:val="Normal"/>
    <w:next w:val="Normal"/>
    <w:autoRedefine/>
    <w:uiPriority w:val="39"/>
    <w:unhideWhenUsed/>
    <w:rsid w:val="00ED1A23"/>
    <w:pPr>
      <w:spacing w:after="100"/>
      <w:ind w:left="1100"/>
    </w:pPr>
  </w:style>
  <w:style w:type="paragraph" w:styleId="TOC7">
    <w:name w:val="toc 7"/>
    <w:basedOn w:val="Normal"/>
    <w:next w:val="Normal"/>
    <w:autoRedefine/>
    <w:uiPriority w:val="39"/>
    <w:unhideWhenUsed/>
    <w:rsid w:val="00ED1A23"/>
    <w:pPr>
      <w:spacing w:after="100"/>
      <w:ind w:left="1320"/>
    </w:pPr>
  </w:style>
  <w:style w:type="paragraph" w:styleId="TOC8">
    <w:name w:val="toc 8"/>
    <w:basedOn w:val="Normal"/>
    <w:next w:val="Normal"/>
    <w:autoRedefine/>
    <w:uiPriority w:val="39"/>
    <w:unhideWhenUsed/>
    <w:rsid w:val="00ED1A23"/>
    <w:pPr>
      <w:spacing w:after="100"/>
      <w:ind w:left="1540"/>
    </w:pPr>
  </w:style>
  <w:style w:type="paragraph" w:styleId="TOC9">
    <w:name w:val="toc 9"/>
    <w:basedOn w:val="Normal"/>
    <w:next w:val="Normal"/>
    <w:autoRedefine/>
    <w:uiPriority w:val="39"/>
    <w:unhideWhenUsed/>
    <w:rsid w:val="00ED1A23"/>
    <w:pPr>
      <w:spacing w:after="100"/>
      <w:ind w:left="1760"/>
    </w:pPr>
  </w:style>
  <w:style w:type="paragraph" w:styleId="DocumentMap">
    <w:name w:val="Document Map"/>
    <w:basedOn w:val="Normal"/>
    <w:link w:val="DocumentMapChar"/>
    <w:uiPriority w:val="99"/>
    <w:semiHidden/>
    <w:unhideWhenUsed/>
    <w:rsid w:val="00ED1A23"/>
    <w:pPr>
      <w:spacing w:after="140"/>
      <w:contextualSpacing/>
    </w:pPr>
    <w:rPr>
      <w:rFonts w:ascii="Tahoma" w:hAnsi="Tahoma" w:cs="Tahoma"/>
      <w:bCs/>
      <w:sz w:val="16"/>
      <w:szCs w:val="16"/>
    </w:rPr>
  </w:style>
  <w:style w:type="character" w:customStyle="1" w:styleId="DocumentMapChar">
    <w:name w:val="Document Map Char"/>
    <w:link w:val="DocumentMap"/>
    <w:uiPriority w:val="99"/>
    <w:semiHidden/>
    <w:rsid w:val="00ED1A23"/>
    <w:rPr>
      <w:rFonts w:ascii="Tahoma" w:hAnsi="Tahoma" w:cs="Tahoma"/>
      <w:bCs/>
      <w:sz w:val="16"/>
      <w:szCs w:val="16"/>
      <w:lang w:eastAsia="en-US"/>
    </w:rPr>
  </w:style>
  <w:style w:type="paragraph" w:customStyle="1" w:styleId="NormalwihtBullets">
    <w:name w:val="Normal wiht Bullets"/>
    <w:basedOn w:val="Normal"/>
    <w:link w:val="NormalwihtBulletsChar"/>
    <w:qFormat/>
    <w:rsid w:val="00ED1A23"/>
    <w:pPr>
      <w:numPr>
        <w:numId w:val="3"/>
      </w:numPr>
      <w:spacing w:before="120" w:after="120"/>
      <w:ind w:left="567" w:hanging="567"/>
      <w:jc w:val="both"/>
    </w:pPr>
    <w:rPr>
      <w:rFonts w:cs="Arial"/>
      <w:bCs/>
      <w:szCs w:val="24"/>
    </w:rPr>
  </w:style>
  <w:style w:type="character" w:customStyle="1" w:styleId="NormalwihtBulletsChar">
    <w:name w:val="Normal wiht Bullets Char"/>
    <w:link w:val="NormalwihtBullets"/>
    <w:rsid w:val="00ED1A23"/>
    <w:rPr>
      <w:rFonts w:cs="Arial"/>
      <w:bCs/>
      <w:sz w:val="24"/>
      <w:szCs w:val="24"/>
      <w:lang w:eastAsia="en-US"/>
    </w:rPr>
  </w:style>
  <w:style w:type="paragraph" w:styleId="EndnoteText">
    <w:name w:val="endnote text"/>
    <w:basedOn w:val="Normal"/>
    <w:link w:val="EndnoteTextChar"/>
    <w:uiPriority w:val="99"/>
    <w:semiHidden/>
    <w:unhideWhenUsed/>
    <w:rsid w:val="00ED1A23"/>
    <w:pPr>
      <w:spacing w:after="240"/>
    </w:pPr>
    <w:rPr>
      <w:sz w:val="20"/>
      <w:szCs w:val="20"/>
    </w:rPr>
  </w:style>
  <w:style w:type="character" w:customStyle="1" w:styleId="EndnoteTextChar">
    <w:name w:val="Endnote Text Char"/>
    <w:basedOn w:val="DefaultParagraphFont"/>
    <w:link w:val="EndnoteText"/>
    <w:uiPriority w:val="99"/>
    <w:semiHidden/>
    <w:rsid w:val="00ED1A23"/>
  </w:style>
  <w:style w:type="paragraph" w:customStyle="1" w:styleId="body11">
    <w:name w:val="body11"/>
    <w:basedOn w:val="Normal"/>
    <w:rsid w:val="00ED1A23"/>
    <w:pPr>
      <w:spacing w:before="100" w:beforeAutospacing="1" w:after="100" w:afterAutospacing="1"/>
    </w:pPr>
    <w:rPr>
      <w:rFonts w:ascii="Times New Roman" w:hAnsi="Times New Roman"/>
      <w:szCs w:val="24"/>
    </w:rPr>
  </w:style>
  <w:style w:type="paragraph" w:customStyle="1" w:styleId="body21">
    <w:name w:val="body21"/>
    <w:basedOn w:val="Normal"/>
    <w:rsid w:val="00ED1A23"/>
    <w:pPr>
      <w:spacing w:before="100" w:beforeAutospacing="1" w:after="100" w:afterAutospacing="1"/>
    </w:pPr>
    <w:rPr>
      <w:rFonts w:ascii="Times New Roman" w:hAnsi="Times New Roman"/>
      <w:szCs w:val="24"/>
    </w:rPr>
  </w:style>
  <w:style w:type="paragraph" w:customStyle="1" w:styleId="NormalwihtBullets1">
    <w:name w:val="Normal wiht Bullets1"/>
    <w:basedOn w:val="Normal"/>
    <w:qFormat/>
    <w:rsid w:val="00ED1A23"/>
    <w:pPr>
      <w:spacing w:before="120" w:after="120"/>
      <w:ind w:left="567" w:hanging="567"/>
      <w:jc w:val="both"/>
    </w:pPr>
    <w:rPr>
      <w:rFonts w:cs="Arial"/>
      <w:bCs/>
      <w:szCs w:val="24"/>
    </w:rPr>
  </w:style>
  <w:style w:type="paragraph" w:customStyle="1" w:styleId="Default">
    <w:name w:val="Default"/>
    <w:rsid w:val="00ED1A23"/>
    <w:pPr>
      <w:autoSpaceDE w:val="0"/>
      <w:autoSpaceDN w:val="0"/>
      <w:adjustRightInd w:val="0"/>
    </w:pPr>
    <w:rPr>
      <w:rFonts w:ascii="Helvetica 45 Light" w:eastAsia="Calibri" w:hAnsi="Helvetica 45 Light" w:cs="Helvetica 45 Light"/>
      <w:color w:val="000000"/>
      <w:szCs w:val="24"/>
      <w:lang w:val="en-US"/>
    </w:rPr>
  </w:style>
  <w:style w:type="paragraph" w:customStyle="1" w:styleId="body31">
    <w:name w:val="body31"/>
    <w:basedOn w:val="Normal"/>
    <w:rsid w:val="00ED1A23"/>
    <w:pPr>
      <w:spacing w:before="100" w:beforeAutospacing="1" w:after="100" w:afterAutospacing="1"/>
    </w:pPr>
    <w:rPr>
      <w:rFonts w:ascii="Times New Roman" w:hAnsi="Times New Roman"/>
      <w:szCs w:val="24"/>
    </w:rPr>
  </w:style>
  <w:style w:type="paragraph" w:customStyle="1" w:styleId="NormalwithBullets">
    <w:name w:val="Normal with Bullets"/>
    <w:basedOn w:val="Normal"/>
    <w:link w:val="NormalwithBulletsChar"/>
    <w:qFormat/>
    <w:rsid w:val="00ED1A23"/>
    <w:pPr>
      <w:numPr>
        <w:numId w:val="4"/>
      </w:numPr>
      <w:spacing w:before="120" w:after="120"/>
      <w:ind w:left="567" w:hanging="567"/>
    </w:pPr>
  </w:style>
  <w:style w:type="character" w:customStyle="1" w:styleId="NormalwithBulletsChar">
    <w:name w:val="Normal with Bullets Char"/>
    <w:link w:val="NormalwithBullets"/>
    <w:rsid w:val="00ED1A23"/>
    <w:rPr>
      <w:sz w:val="24"/>
      <w:szCs w:val="22"/>
    </w:rPr>
  </w:style>
  <w:style w:type="paragraph" w:customStyle="1" w:styleId="Normalwithbullets0">
    <w:name w:val="Normal with bullets"/>
    <w:basedOn w:val="Normal"/>
    <w:link w:val="NormalwithbulletsChar0"/>
    <w:qFormat/>
    <w:rsid w:val="00ED1A23"/>
    <w:pPr>
      <w:spacing w:before="120" w:after="120"/>
      <w:ind w:left="714" w:hanging="357"/>
    </w:pPr>
    <w:rPr>
      <w:rFonts w:eastAsia="Calibri" w:cs="Arial"/>
      <w:color w:val="000000"/>
      <w:szCs w:val="24"/>
    </w:rPr>
  </w:style>
  <w:style w:type="character" w:customStyle="1" w:styleId="NormalwithbulletsChar0">
    <w:name w:val="Normal with bullets Char"/>
    <w:link w:val="Normalwithbullets0"/>
    <w:rsid w:val="00ED1A23"/>
    <w:rPr>
      <w:rFonts w:eastAsia="Calibri" w:cs="Arial"/>
      <w:color w:val="000000"/>
      <w:sz w:val="24"/>
      <w:szCs w:val="24"/>
    </w:rPr>
  </w:style>
  <w:style w:type="paragraph" w:customStyle="1" w:styleId="NormalwithBullets10">
    <w:name w:val="Normal with Bullets1"/>
    <w:basedOn w:val="Normal"/>
    <w:qFormat/>
    <w:rsid w:val="00ED1A23"/>
    <w:pPr>
      <w:spacing w:before="120" w:after="120"/>
      <w:ind w:left="714" w:hanging="357"/>
    </w:pPr>
  </w:style>
  <w:style w:type="paragraph" w:customStyle="1" w:styleId="NormalwithBullets11">
    <w:name w:val="Normal with Bullets11"/>
    <w:basedOn w:val="Normal"/>
    <w:qFormat/>
    <w:rsid w:val="00ED1A23"/>
    <w:pPr>
      <w:spacing w:before="120" w:after="120"/>
      <w:ind w:left="714" w:hanging="357"/>
    </w:pPr>
  </w:style>
  <w:style w:type="paragraph" w:customStyle="1" w:styleId="OmniPage1711">
    <w:name w:val="OmniPage #1711"/>
    <w:basedOn w:val="Normal"/>
    <w:rsid w:val="00ED1A23"/>
    <w:pPr>
      <w:spacing w:after="140"/>
      <w:contextualSpacing/>
    </w:pPr>
    <w:rPr>
      <w:rFonts w:ascii="Tahoma" w:hAnsi="Tahoma"/>
      <w:noProof/>
      <w:sz w:val="20"/>
      <w:szCs w:val="20"/>
    </w:rPr>
  </w:style>
  <w:style w:type="paragraph" w:customStyle="1" w:styleId="OmniPage1721">
    <w:name w:val="OmniPage #1721"/>
    <w:basedOn w:val="Normal"/>
    <w:rsid w:val="00ED1A23"/>
    <w:pPr>
      <w:spacing w:after="140"/>
      <w:contextualSpacing/>
    </w:pPr>
    <w:rPr>
      <w:rFonts w:ascii="Tahoma" w:hAnsi="Tahoma"/>
      <w:noProof/>
      <w:sz w:val="20"/>
      <w:szCs w:val="20"/>
    </w:rPr>
  </w:style>
  <w:style w:type="paragraph" w:customStyle="1" w:styleId="xl28">
    <w:name w:val="xl28"/>
    <w:basedOn w:val="Normal"/>
    <w:rsid w:val="00ED1A23"/>
    <w:pPr>
      <w:pBdr>
        <w:left w:val="single" w:sz="4" w:space="0" w:color="auto"/>
        <w:bottom w:val="single" w:sz="4" w:space="0" w:color="auto"/>
      </w:pBdr>
      <w:spacing w:before="100" w:beforeAutospacing="1" w:after="100" w:afterAutospacing="1"/>
    </w:pPr>
    <w:rPr>
      <w:rFonts w:ascii="Arial" w:eastAsia="Arial Unicode MS" w:hAnsi="Arial" w:cs="Arial"/>
      <w:szCs w:val="24"/>
    </w:rPr>
  </w:style>
  <w:style w:type="paragraph" w:customStyle="1" w:styleId="Normalwithbullets1">
    <w:name w:val="Normal with bullets1"/>
    <w:basedOn w:val="Normal"/>
    <w:qFormat/>
    <w:rsid w:val="00ED1A23"/>
    <w:pPr>
      <w:numPr>
        <w:numId w:val="5"/>
      </w:numPr>
      <w:spacing w:after="120"/>
      <w:ind w:left="1077" w:hanging="357"/>
    </w:pPr>
  </w:style>
  <w:style w:type="paragraph" w:customStyle="1" w:styleId="NormalwihtBullets2">
    <w:name w:val="Normal wiht Bullets2"/>
    <w:basedOn w:val="Normal"/>
    <w:qFormat/>
    <w:rsid w:val="00ED1A23"/>
    <w:pPr>
      <w:spacing w:before="120" w:after="120"/>
      <w:ind w:left="567" w:hanging="567"/>
      <w:jc w:val="both"/>
    </w:pPr>
    <w:rPr>
      <w:rFonts w:cs="Arial"/>
      <w:bCs/>
      <w:szCs w:val="24"/>
    </w:rPr>
  </w:style>
  <w:style w:type="paragraph" w:customStyle="1" w:styleId="Normalwithbullets110">
    <w:name w:val="Normal with bullets11"/>
    <w:basedOn w:val="Normal"/>
    <w:qFormat/>
    <w:rsid w:val="00ED1A23"/>
    <w:pPr>
      <w:spacing w:after="120"/>
      <w:ind w:left="1077" w:hanging="357"/>
    </w:pPr>
  </w:style>
  <w:style w:type="paragraph" w:customStyle="1" w:styleId="body511">
    <w:name w:val="body511"/>
    <w:basedOn w:val="Normal"/>
    <w:rsid w:val="00ED1A23"/>
    <w:pPr>
      <w:spacing w:before="100" w:beforeAutospacing="1" w:after="100" w:afterAutospacing="1"/>
    </w:pPr>
    <w:rPr>
      <w:rFonts w:ascii="Times New Roman" w:hAnsi="Times New Roman"/>
      <w:szCs w:val="24"/>
      <w:lang w:val="en-US"/>
    </w:rPr>
  </w:style>
  <w:style w:type="paragraph" w:customStyle="1" w:styleId="body611">
    <w:name w:val="body611"/>
    <w:basedOn w:val="Normal"/>
    <w:rsid w:val="00ED1A23"/>
    <w:pPr>
      <w:spacing w:before="100" w:beforeAutospacing="1" w:after="100" w:afterAutospacing="1"/>
    </w:pPr>
    <w:rPr>
      <w:rFonts w:ascii="Times New Roman" w:hAnsi="Times New Roman"/>
      <w:szCs w:val="24"/>
      <w:lang w:val="en-US"/>
    </w:rPr>
  </w:style>
  <w:style w:type="table" w:styleId="MediumShading1-Accent2">
    <w:name w:val="Medium Shading 1 Accent 2"/>
    <w:basedOn w:val="TableNormal"/>
    <w:uiPriority w:val="63"/>
    <w:rsid w:val="002302F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LightGrid-Accent4">
    <w:name w:val="Light Grid Accent 4"/>
    <w:basedOn w:val="TableNormal"/>
    <w:uiPriority w:val="62"/>
    <w:rsid w:val="002302F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highlight">
    <w:name w:val="highlight"/>
    <w:rsid w:val="00C75AEC"/>
  </w:style>
  <w:style w:type="character" w:styleId="CommentReference">
    <w:name w:val="annotation reference"/>
    <w:uiPriority w:val="99"/>
    <w:semiHidden/>
    <w:unhideWhenUsed/>
    <w:rsid w:val="00970060"/>
    <w:rPr>
      <w:sz w:val="16"/>
      <w:szCs w:val="16"/>
    </w:rPr>
  </w:style>
  <w:style w:type="character" w:styleId="UnresolvedMention">
    <w:name w:val="Unresolved Mention"/>
    <w:basedOn w:val="DefaultParagraphFont"/>
    <w:uiPriority w:val="99"/>
    <w:semiHidden/>
    <w:unhideWhenUsed/>
    <w:rsid w:val="003009D5"/>
    <w:rPr>
      <w:color w:val="605E5C"/>
      <w:shd w:val="clear" w:color="auto" w:fill="E1DFDD"/>
    </w:rPr>
  </w:style>
  <w:style w:type="character" w:styleId="FollowedHyperlink">
    <w:name w:val="FollowedHyperlink"/>
    <w:basedOn w:val="DefaultParagraphFont"/>
    <w:semiHidden/>
    <w:unhideWhenUsed/>
    <w:rsid w:val="00391BE7"/>
    <w:rPr>
      <w:color w:val="954F72" w:themeColor="followedHyperlink"/>
      <w:u w:val="single"/>
    </w:rPr>
  </w:style>
  <w:style w:type="character" w:styleId="PageNumber">
    <w:name w:val="page number"/>
    <w:basedOn w:val="DefaultParagraphFont"/>
    <w:semiHidden/>
    <w:unhideWhenUsed/>
    <w:rsid w:val="00332457"/>
  </w:style>
  <w:style w:type="character" w:styleId="FootnoteReference">
    <w:name w:val="footnote reference"/>
    <w:basedOn w:val="DefaultParagraphFont"/>
    <w:semiHidden/>
    <w:unhideWhenUsed/>
    <w:rsid w:val="00170D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33775">
      <w:bodyDiv w:val="1"/>
      <w:marLeft w:val="0"/>
      <w:marRight w:val="0"/>
      <w:marTop w:val="0"/>
      <w:marBottom w:val="0"/>
      <w:divBdr>
        <w:top w:val="none" w:sz="0" w:space="0" w:color="auto"/>
        <w:left w:val="none" w:sz="0" w:space="0" w:color="auto"/>
        <w:bottom w:val="none" w:sz="0" w:space="0" w:color="auto"/>
        <w:right w:val="none" w:sz="0" w:space="0" w:color="auto"/>
      </w:divBdr>
    </w:div>
    <w:div w:id="646400305">
      <w:bodyDiv w:val="1"/>
      <w:marLeft w:val="0"/>
      <w:marRight w:val="0"/>
      <w:marTop w:val="0"/>
      <w:marBottom w:val="0"/>
      <w:divBdr>
        <w:top w:val="none" w:sz="0" w:space="0" w:color="auto"/>
        <w:left w:val="none" w:sz="0" w:space="0" w:color="auto"/>
        <w:bottom w:val="none" w:sz="0" w:space="0" w:color="auto"/>
        <w:right w:val="none" w:sz="0" w:space="0" w:color="auto"/>
      </w:divBdr>
    </w:div>
    <w:div w:id="199617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hodist.org.uk/about-us/the-methodist-church/the-inclusive-methodist-church/" TargetMode="External"/><Relationship Id="rId13" Type="http://schemas.openxmlformats.org/officeDocument/2006/relationships/hyperlink" Target="http://www.methodist.org.uk/privacy-and-cookie-policy"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mission@ywmethodist.org.uk" TargetMode="External"/><Relationship Id="rId12" Type="http://schemas.openxmlformats.org/officeDocument/2006/relationships/hyperlink" Target="http://www.methodist.org.uk/privacy-and-cookie-policy"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methodist.org.uk/privacy-and-cookie-polic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thodist.org.uk/privacy-and-cookie-policy" TargetMode="External"/><Relationship Id="rId5" Type="http://schemas.openxmlformats.org/officeDocument/2006/relationships/footnotes" Target="footnotes.xml"/><Relationship Id="rId15" Type="http://schemas.openxmlformats.org/officeDocument/2006/relationships/hyperlink" Target="http://www.methodist.org.uk/privacy-and-cookie-policy" TargetMode="External"/><Relationship Id="rId23" Type="http://schemas.openxmlformats.org/officeDocument/2006/relationships/theme" Target="theme/theme1.xml"/><Relationship Id="rId10" Type="http://schemas.openxmlformats.org/officeDocument/2006/relationships/hyperlink" Target="http://www.methodist.org.uk/privacy-and-cookie-policy"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methodist.org.uk/media/30512/starting-new-christian-communities-npnps-section-4.pdf" TargetMode="External"/><Relationship Id="rId14" Type="http://schemas.openxmlformats.org/officeDocument/2006/relationships/hyperlink" Target="http://www.methodist.org.uk/privacy-and-cookie-polic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vidgoodall/Library/Group%20Containers/UBF8T346G9.Office/User%20Content.localized/Templates.localized/YW%20Methodist%20Informal%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YW Methodist Informal Document.dotx</Template>
  <TotalTime>111</TotalTime>
  <Pages>8</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7062</CharactersWithSpaces>
  <SharedDoc>false</SharedDoc>
  <HLinks>
    <vt:vector size="6" baseType="variant">
      <vt:variant>
        <vt:i4>7012387</vt:i4>
      </vt:variant>
      <vt:variant>
        <vt:i4>3</vt:i4>
      </vt:variant>
      <vt:variant>
        <vt:i4>0</vt:i4>
      </vt:variant>
      <vt:variant>
        <vt:i4>5</vt:i4>
      </vt:variant>
      <vt:variant>
        <vt:lpwstr>https://www.tmcp.org.uk/about/data-protection/managing-trustees-privacy-notice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Goodall</dc:creator>
  <cp:keywords/>
  <dc:description/>
  <cp:lastModifiedBy>David Goodall</cp:lastModifiedBy>
  <cp:revision>9</cp:revision>
  <dcterms:created xsi:type="dcterms:W3CDTF">2023-11-30T18:36:00Z</dcterms:created>
  <dcterms:modified xsi:type="dcterms:W3CDTF">2024-02-21T14:56:00Z</dcterms:modified>
</cp:coreProperties>
</file>